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C0B7F" w14:textId="56EBFDED" w:rsidR="00CA36A9" w:rsidRDefault="00CA36A9" w:rsidP="006100FE">
      <w:pPr>
        <w:pStyle w:val="Titolo1"/>
        <w:spacing w:before="240"/>
        <w:ind w:left="0"/>
        <w:jc w:val="center"/>
        <w:rPr>
          <w:b w:val="0"/>
          <w:bCs w:val="0"/>
        </w:rPr>
      </w:pPr>
      <w:r>
        <w:rPr>
          <w:spacing w:val="-1"/>
        </w:rPr>
        <w:t xml:space="preserve">VERBALE </w:t>
      </w:r>
      <w:r>
        <w:t>N.</w:t>
      </w:r>
      <w:r>
        <w:rPr>
          <w:spacing w:val="-2"/>
        </w:rPr>
        <w:t xml:space="preserve"> </w:t>
      </w:r>
      <w:r w:rsidR="00781D2F">
        <w:rPr>
          <w:spacing w:val="-2"/>
        </w:rPr>
        <w:t>1</w:t>
      </w:r>
      <w:r w:rsidR="00656D9A">
        <w:rPr>
          <w:spacing w:val="-2"/>
        </w:rPr>
        <w:t xml:space="preserve">     </w:t>
      </w:r>
      <w:proofErr w:type="spellStart"/>
      <w:r w:rsidR="00656D9A">
        <w:rPr>
          <w:spacing w:val="-2"/>
        </w:rPr>
        <w:t>a.s.</w:t>
      </w:r>
      <w:proofErr w:type="spellEnd"/>
      <w:r w:rsidR="00656D9A">
        <w:rPr>
          <w:spacing w:val="-2"/>
        </w:rPr>
        <w:t xml:space="preserve"> 202</w:t>
      </w:r>
      <w:r w:rsidR="00781D2F">
        <w:rPr>
          <w:spacing w:val="-2"/>
        </w:rPr>
        <w:t>3-</w:t>
      </w:r>
      <w:r w:rsidR="00656D9A">
        <w:rPr>
          <w:spacing w:val="-2"/>
        </w:rPr>
        <w:t>202</w:t>
      </w:r>
      <w:r w:rsidR="00781D2F">
        <w:rPr>
          <w:spacing w:val="-2"/>
        </w:rPr>
        <w:t>4</w:t>
      </w:r>
    </w:p>
    <w:p w14:paraId="5A0C0B80" w14:textId="6FEE1673" w:rsidR="00CA36A9" w:rsidRDefault="00CA36A9" w:rsidP="005C3E44">
      <w:pPr>
        <w:spacing w:before="188"/>
        <w:ind w:right="-1"/>
        <w:jc w:val="center"/>
        <w:rPr>
          <w:rFonts w:cs="Calibri"/>
          <w:sz w:val="28"/>
          <w:szCs w:val="28"/>
        </w:rPr>
      </w:pPr>
      <w:r>
        <w:rPr>
          <w:b/>
          <w:spacing w:val="-1"/>
          <w:sz w:val="28"/>
        </w:rPr>
        <w:t xml:space="preserve">SEDUTA DEL </w:t>
      </w:r>
      <w:r w:rsidR="00781D2F">
        <w:rPr>
          <w:b/>
          <w:spacing w:val="-1"/>
          <w:sz w:val="28"/>
        </w:rPr>
        <w:t>28</w:t>
      </w:r>
      <w:r w:rsidR="008A4B06">
        <w:rPr>
          <w:b/>
          <w:spacing w:val="-1"/>
          <w:sz w:val="28"/>
        </w:rPr>
        <w:t xml:space="preserve"> </w:t>
      </w:r>
      <w:r w:rsidR="00781D2F">
        <w:rPr>
          <w:b/>
          <w:spacing w:val="-1"/>
          <w:sz w:val="28"/>
        </w:rPr>
        <w:t>settembre</w:t>
      </w:r>
      <w:r>
        <w:rPr>
          <w:b/>
          <w:spacing w:val="1"/>
          <w:sz w:val="28"/>
        </w:rPr>
        <w:t xml:space="preserve"> </w:t>
      </w:r>
      <w:r w:rsidR="005C3E44">
        <w:rPr>
          <w:b/>
          <w:spacing w:val="1"/>
          <w:sz w:val="28"/>
        </w:rPr>
        <w:t>2</w:t>
      </w:r>
      <w:r w:rsidR="00A9254D">
        <w:rPr>
          <w:b/>
          <w:spacing w:val="-1"/>
          <w:sz w:val="28"/>
        </w:rPr>
        <w:t>02</w:t>
      </w:r>
      <w:r w:rsidR="00781D2F">
        <w:rPr>
          <w:b/>
          <w:spacing w:val="-1"/>
          <w:sz w:val="28"/>
        </w:rPr>
        <w:t>3</w:t>
      </w:r>
    </w:p>
    <w:p w14:paraId="5A0C0B81" w14:textId="23768546" w:rsidR="00CA36A9" w:rsidRPr="001A0B21" w:rsidRDefault="00CA36A9" w:rsidP="005C3E44">
      <w:pPr>
        <w:pStyle w:val="Corpotesto"/>
        <w:spacing w:before="186"/>
        <w:ind w:left="0" w:right="-1"/>
        <w:jc w:val="both"/>
        <w:rPr>
          <w:spacing w:val="-1"/>
        </w:rPr>
      </w:pPr>
      <w:bookmarkStart w:id="0" w:name="_Hlk95465785"/>
      <w:r w:rsidRPr="001A0B21">
        <w:t>Il</w:t>
      </w:r>
      <w:r w:rsidRPr="001A0B21">
        <w:rPr>
          <w:spacing w:val="-2"/>
        </w:rPr>
        <w:t xml:space="preserve"> </w:t>
      </w:r>
      <w:r w:rsidR="00AE5267" w:rsidRPr="001A0B21">
        <w:t xml:space="preserve">giorno </w:t>
      </w:r>
      <w:r w:rsidR="00781D2F" w:rsidRPr="001A0B21">
        <w:t>giovedì</w:t>
      </w:r>
      <w:r w:rsidR="008A4B06" w:rsidRPr="001A0B21">
        <w:t xml:space="preserve"> </w:t>
      </w:r>
      <w:r w:rsidR="00781D2F" w:rsidRPr="001A0B21">
        <w:t>28</w:t>
      </w:r>
      <w:r w:rsidR="008A4B06" w:rsidRPr="001A0B21">
        <w:t xml:space="preserve"> </w:t>
      </w:r>
      <w:r w:rsidR="00781D2F" w:rsidRPr="001A0B21">
        <w:t xml:space="preserve">settembre </w:t>
      </w:r>
      <w:r w:rsidR="00AE5267" w:rsidRPr="001A0B21">
        <w:rPr>
          <w:spacing w:val="-2"/>
        </w:rPr>
        <w:t>202</w:t>
      </w:r>
      <w:r w:rsidR="00781D2F" w:rsidRPr="001A0B21">
        <w:rPr>
          <w:spacing w:val="-2"/>
        </w:rPr>
        <w:t>3</w:t>
      </w:r>
      <w:r w:rsidRPr="001A0B21">
        <w:rPr>
          <w:spacing w:val="-2"/>
        </w:rPr>
        <w:t xml:space="preserve"> </w:t>
      </w:r>
      <w:r w:rsidR="00AE5267" w:rsidRPr="001A0B21">
        <w:rPr>
          <w:spacing w:val="-1"/>
        </w:rPr>
        <w:t xml:space="preserve">alle ore </w:t>
      </w:r>
      <w:r w:rsidR="008A4B06" w:rsidRPr="001A0B21">
        <w:rPr>
          <w:spacing w:val="-1"/>
        </w:rPr>
        <w:t>18.</w:t>
      </w:r>
      <w:r w:rsidR="00AE5267" w:rsidRPr="001A0B21">
        <w:rPr>
          <w:spacing w:val="-1"/>
        </w:rPr>
        <w:t>0</w:t>
      </w:r>
      <w:r w:rsidR="00A9254D" w:rsidRPr="001A0B21">
        <w:rPr>
          <w:spacing w:val="-1"/>
        </w:rPr>
        <w:t xml:space="preserve">0 </w:t>
      </w:r>
      <w:r w:rsidRPr="001A0B21">
        <w:rPr>
          <w:spacing w:val="-1"/>
        </w:rPr>
        <w:t>si</w:t>
      </w:r>
      <w:r w:rsidRPr="001A0B21">
        <w:rPr>
          <w:spacing w:val="-4"/>
        </w:rPr>
        <w:t xml:space="preserve"> </w:t>
      </w:r>
      <w:r w:rsidRPr="001A0B21">
        <w:t>è</w:t>
      </w:r>
      <w:r w:rsidRPr="001A0B21">
        <w:rPr>
          <w:rFonts w:ascii="Times New Roman" w:eastAsia="Times New Roman" w:hAnsi="Times New Roman"/>
          <w:spacing w:val="67"/>
          <w:w w:val="99"/>
        </w:rPr>
        <w:t xml:space="preserve"> </w:t>
      </w:r>
      <w:r w:rsidRPr="001A0B21">
        <w:rPr>
          <w:rFonts w:cs="Calibri"/>
          <w:spacing w:val="-1"/>
        </w:rPr>
        <w:t xml:space="preserve">riunito </w:t>
      </w:r>
      <w:r w:rsidRPr="001A0B21">
        <w:rPr>
          <w:rFonts w:cs="Calibri"/>
        </w:rPr>
        <w:t>il</w:t>
      </w:r>
      <w:r w:rsidRPr="001A0B21">
        <w:rPr>
          <w:rFonts w:cs="Calibri"/>
          <w:spacing w:val="-4"/>
        </w:rPr>
        <w:t xml:space="preserve"> </w:t>
      </w:r>
      <w:r w:rsidRPr="001A0B21">
        <w:rPr>
          <w:rFonts w:cs="Calibri"/>
        </w:rPr>
        <w:t>Consiglio</w:t>
      </w:r>
      <w:r w:rsidRPr="001A0B21">
        <w:rPr>
          <w:rFonts w:cs="Calibri"/>
          <w:spacing w:val="-3"/>
        </w:rPr>
        <w:t xml:space="preserve"> </w:t>
      </w:r>
      <w:r w:rsidRPr="001A0B21">
        <w:rPr>
          <w:rFonts w:cs="Calibri"/>
          <w:spacing w:val="-1"/>
        </w:rPr>
        <w:t>d’Istituto</w:t>
      </w:r>
      <w:r w:rsidRPr="001A0B21">
        <w:rPr>
          <w:rFonts w:cs="Calibri"/>
          <w:spacing w:val="-3"/>
        </w:rPr>
        <w:t xml:space="preserve"> </w:t>
      </w:r>
      <w:r w:rsidRPr="001A0B21">
        <w:rPr>
          <w:rFonts w:cs="Calibri"/>
          <w:spacing w:val="-1"/>
        </w:rPr>
        <w:t>(convocazione</w:t>
      </w:r>
      <w:r w:rsidRPr="001A0B21">
        <w:rPr>
          <w:rFonts w:cs="Calibri"/>
          <w:spacing w:val="-3"/>
        </w:rPr>
        <w:t xml:space="preserve"> </w:t>
      </w:r>
      <w:r w:rsidRPr="001A0B21">
        <w:rPr>
          <w:rFonts w:cs="Calibri"/>
          <w:spacing w:val="-1"/>
        </w:rPr>
        <w:t>Prot.</w:t>
      </w:r>
      <w:r w:rsidRPr="001A0B21">
        <w:rPr>
          <w:rFonts w:cs="Calibri"/>
          <w:spacing w:val="-4"/>
        </w:rPr>
        <w:t xml:space="preserve"> </w:t>
      </w:r>
      <w:r w:rsidRPr="001A0B21">
        <w:rPr>
          <w:rFonts w:cs="Calibri"/>
        </w:rPr>
        <w:t>N.</w:t>
      </w:r>
      <w:r w:rsidR="00523731" w:rsidRPr="001A0B21">
        <w:rPr>
          <w:rFonts w:cs="Calibri"/>
          <w:spacing w:val="-1"/>
        </w:rPr>
        <w:t xml:space="preserve"> </w:t>
      </w:r>
      <w:r w:rsidR="002210EC" w:rsidRPr="001A0B21">
        <w:rPr>
          <w:rFonts w:cs="Calibri"/>
          <w:spacing w:val="-1"/>
        </w:rPr>
        <w:t>5564</w:t>
      </w:r>
      <w:r w:rsidR="008A4B06" w:rsidRPr="001A0B21">
        <w:rPr>
          <w:rFonts w:cs="Calibri"/>
          <w:spacing w:val="-1"/>
        </w:rPr>
        <w:t xml:space="preserve"> del </w:t>
      </w:r>
      <w:r w:rsidR="001A0B21" w:rsidRPr="001A0B21">
        <w:rPr>
          <w:rFonts w:cs="Calibri"/>
          <w:spacing w:val="-1"/>
        </w:rPr>
        <w:t>25.09.2023)</w:t>
      </w:r>
      <w:r w:rsidR="001A0B21">
        <w:rPr>
          <w:rFonts w:cs="Calibri"/>
          <w:spacing w:val="-1"/>
        </w:rPr>
        <w:t>.</w:t>
      </w:r>
      <w:r w:rsidRPr="001A0B21">
        <w:rPr>
          <w:rFonts w:cs="Calibri"/>
          <w:spacing w:val="5"/>
        </w:rPr>
        <w:t xml:space="preserve"> </w:t>
      </w:r>
      <w:r w:rsidR="00A9254D" w:rsidRPr="001A0B21">
        <w:rPr>
          <w:rFonts w:cs="Calibri"/>
          <w:spacing w:val="5"/>
        </w:rPr>
        <w:t xml:space="preserve">La </w:t>
      </w:r>
      <w:bookmarkEnd w:id="0"/>
      <w:r w:rsidR="00A9254D" w:rsidRPr="001A0B21">
        <w:rPr>
          <w:rFonts w:cs="Calibri"/>
          <w:spacing w:val="5"/>
        </w:rPr>
        <w:t xml:space="preserve">seduta </w:t>
      </w:r>
      <w:r w:rsidR="001A0B21">
        <w:rPr>
          <w:rFonts w:cs="Calibri"/>
          <w:spacing w:val="5"/>
        </w:rPr>
        <w:t>si svolge</w:t>
      </w:r>
      <w:r w:rsidR="00A9254D" w:rsidRPr="001A0B21">
        <w:rPr>
          <w:rFonts w:cs="Calibri"/>
          <w:spacing w:val="5"/>
        </w:rPr>
        <w:t xml:space="preserve"> in </w:t>
      </w:r>
      <w:r w:rsidR="00B37019" w:rsidRPr="001A0B21">
        <w:rPr>
          <w:rFonts w:cs="Calibri"/>
          <w:spacing w:val="5"/>
        </w:rPr>
        <w:t xml:space="preserve">presenza </w:t>
      </w:r>
      <w:r w:rsidR="00A9254D" w:rsidRPr="001A0B21">
        <w:rPr>
          <w:spacing w:val="-1"/>
        </w:rPr>
        <w:t>e s</w:t>
      </w:r>
      <w:r w:rsidRPr="001A0B21">
        <w:rPr>
          <w:spacing w:val="-1"/>
        </w:rPr>
        <w:t>i discute</w:t>
      </w:r>
      <w:r w:rsidRPr="001A0B21">
        <w:rPr>
          <w:spacing w:val="-3"/>
        </w:rPr>
        <w:t xml:space="preserve"> </w:t>
      </w:r>
      <w:r w:rsidRPr="001A0B21">
        <w:t xml:space="preserve">il </w:t>
      </w:r>
      <w:r w:rsidRPr="001A0B21">
        <w:rPr>
          <w:spacing w:val="-1"/>
        </w:rPr>
        <w:t>seguente ordine</w:t>
      </w:r>
      <w:r w:rsidRPr="001A0B21">
        <w:rPr>
          <w:spacing w:val="-3"/>
        </w:rPr>
        <w:t xml:space="preserve"> </w:t>
      </w:r>
      <w:r w:rsidRPr="001A0B21">
        <w:t>del</w:t>
      </w:r>
      <w:r w:rsidRPr="001A0B21">
        <w:rPr>
          <w:rFonts w:ascii="Times New Roman" w:eastAsia="Times New Roman" w:hAnsi="Times New Roman"/>
          <w:spacing w:val="73"/>
        </w:rPr>
        <w:t xml:space="preserve"> </w:t>
      </w:r>
      <w:r w:rsidRPr="001A0B21">
        <w:rPr>
          <w:spacing w:val="-1"/>
        </w:rPr>
        <w:t>giorno:</w:t>
      </w:r>
    </w:p>
    <w:p w14:paraId="4F3D15C5" w14:textId="77777777" w:rsidR="00B37019" w:rsidRPr="00B37019" w:rsidRDefault="00B37019" w:rsidP="00B37019">
      <w:pPr>
        <w:pStyle w:val="Paragrafoelenco"/>
        <w:numPr>
          <w:ilvl w:val="0"/>
          <w:numId w:val="21"/>
        </w:numPr>
        <w:ind w:right="199"/>
        <w:jc w:val="both"/>
        <w:rPr>
          <w:rFonts w:asciiTheme="minorHAnsi" w:hAnsiTheme="minorHAnsi" w:cs="Arial"/>
          <w:sz w:val="24"/>
          <w:szCs w:val="24"/>
        </w:rPr>
      </w:pPr>
      <w:r w:rsidRPr="00B37019">
        <w:rPr>
          <w:rFonts w:asciiTheme="minorHAnsi" w:hAnsiTheme="minorHAnsi" w:cs="Arial"/>
          <w:sz w:val="24"/>
          <w:szCs w:val="24"/>
        </w:rPr>
        <w:t>Approvazione verbale seduta precedente</w:t>
      </w:r>
    </w:p>
    <w:p w14:paraId="75790AF8" w14:textId="77777777" w:rsidR="00B37019" w:rsidRPr="00B37019" w:rsidRDefault="00B37019" w:rsidP="00B37019">
      <w:pPr>
        <w:pStyle w:val="Paragrafoelenco"/>
        <w:numPr>
          <w:ilvl w:val="0"/>
          <w:numId w:val="21"/>
        </w:numPr>
        <w:ind w:right="199"/>
        <w:jc w:val="both"/>
        <w:rPr>
          <w:rFonts w:asciiTheme="minorHAnsi" w:hAnsiTheme="minorHAnsi" w:cs="Arial"/>
          <w:sz w:val="24"/>
          <w:szCs w:val="24"/>
        </w:rPr>
      </w:pPr>
      <w:r w:rsidRPr="00B37019">
        <w:rPr>
          <w:rFonts w:asciiTheme="minorHAnsi" w:hAnsiTheme="minorHAnsi" w:cs="Arial"/>
          <w:sz w:val="24"/>
          <w:szCs w:val="24"/>
        </w:rPr>
        <w:t xml:space="preserve">Chiusure prefestive </w:t>
      </w:r>
      <w:proofErr w:type="spellStart"/>
      <w:r w:rsidRPr="00B37019">
        <w:rPr>
          <w:rFonts w:asciiTheme="minorHAnsi" w:hAnsiTheme="minorHAnsi" w:cs="Arial"/>
          <w:sz w:val="24"/>
          <w:szCs w:val="24"/>
        </w:rPr>
        <w:t>a.s.</w:t>
      </w:r>
      <w:proofErr w:type="spellEnd"/>
      <w:r w:rsidRPr="00B37019">
        <w:rPr>
          <w:rFonts w:asciiTheme="minorHAnsi" w:hAnsiTheme="minorHAnsi" w:cs="Arial"/>
          <w:sz w:val="24"/>
          <w:szCs w:val="24"/>
        </w:rPr>
        <w:t xml:space="preserve"> 2022/2023 (Delibera)</w:t>
      </w:r>
    </w:p>
    <w:p w14:paraId="3FA6B538" w14:textId="77777777" w:rsidR="00B37019" w:rsidRPr="00B37019" w:rsidRDefault="00B37019" w:rsidP="00B37019">
      <w:pPr>
        <w:pStyle w:val="Paragrafoelenco"/>
        <w:numPr>
          <w:ilvl w:val="0"/>
          <w:numId w:val="21"/>
        </w:numPr>
        <w:ind w:right="199"/>
        <w:jc w:val="both"/>
        <w:rPr>
          <w:rFonts w:asciiTheme="minorHAnsi" w:hAnsiTheme="minorHAnsi" w:cs="Arial"/>
          <w:sz w:val="24"/>
          <w:szCs w:val="24"/>
        </w:rPr>
      </w:pPr>
      <w:r w:rsidRPr="00B37019">
        <w:rPr>
          <w:rFonts w:asciiTheme="minorHAnsi" w:hAnsiTheme="minorHAnsi" w:cs="Arial"/>
          <w:sz w:val="24"/>
          <w:szCs w:val="24"/>
        </w:rPr>
        <w:t>Deroga al regolamento uscite autonome alunni primaria Pradalunga (Delibera)</w:t>
      </w:r>
    </w:p>
    <w:p w14:paraId="7982F92F" w14:textId="5982D307" w:rsidR="00B37019" w:rsidRPr="00B37019" w:rsidRDefault="00B37019" w:rsidP="00B37019">
      <w:pPr>
        <w:pStyle w:val="Paragrafoelenco"/>
        <w:numPr>
          <w:ilvl w:val="0"/>
          <w:numId w:val="21"/>
        </w:numPr>
        <w:ind w:right="199"/>
        <w:jc w:val="both"/>
        <w:rPr>
          <w:rFonts w:asciiTheme="minorHAnsi" w:hAnsiTheme="minorHAnsi" w:cs="Arial"/>
          <w:sz w:val="24"/>
          <w:szCs w:val="24"/>
        </w:rPr>
      </w:pPr>
      <w:r w:rsidRPr="00B37019">
        <w:rPr>
          <w:rFonts w:asciiTheme="minorHAnsi" w:hAnsiTheme="minorHAnsi" w:cs="Arial"/>
          <w:sz w:val="24"/>
          <w:szCs w:val="24"/>
        </w:rPr>
        <w:t xml:space="preserve">Integrazione piano uscite </w:t>
      </w:r>
      <w:r w:rsidR="006B6549">
        <w:rPr>
          <w:rFonts w:asciiTheme="minorHAnsi" w:hAnsiTheme="minorHAnsi" w:cs="Arial"/>
          <w:sz w:val="24"/>
          <w:szCs w:val="24"/>
        </w:rPr>
        <w:t>s</w:t>
      </w:r>
      <w:r w:rsidRPr="00B37019">
        <w:rPr>
          <w:rFonts w:asciiTheme="minorHAnsi" w:hAnsiTheme="minorHAnsi" w:cs="Arial"/>
          <w:sz w:val="24"/>
          <w:szCs w:val="24"/>
        </w:rPr>
        <w:t>ett</w:t>
      </w:r>
      <w:r w:rsidR="006B6549">
        <w:rPr>
          <w:rFonts w:asciiTheme="minorHAnsi" w:hAnsiTheme="minorHAnsi" w:cs="Arial"/>
          <w:sz w:val="24"/>
          <w:szCs w:val="24"/>
        </w:rPr>
        <w:t>embre/ottobre</w:t>
      </w:r>
      <w:r w:rsidRPr="00B37019">
        <w:rPr>
          <w:rFonts w:asciiTheme="minorHAnsi" w:hAnsiTheme="minorHAnsi" w:cs="Arial"/>
          <w:sz w:val="24"/>
          <w:szCs w:val="24"/>
        </w:rPr>
        <w:t xml:space="preserve"> (Delibera)</w:t>
      </w:r>
    </w:p>
    <w:p w14:paraId="309E8A18" w14:textId="77777777" w:rsidR="00B37019" w:rsidRPr="00B37019" w:rsidRDefault="00B37019" w:rsidP="00B37019">
      <w:pPr>
        <w:pStyle w:val="Paragrafoelenco"/>
        <w:numPr>
          <w:ilvl w:val="0"/>
          <w:numId w:val="21"/>
        </w:numPr>
        <w:ind w:right="199"/>
        <w:jc w:val="both"/>
        <w:rPr>
          <w:rFonts w:asciiTheme="minorHAnsi" w:hAnsiTheme="minorHAnsi" w:cs="Arial"/>
          <w:sz w:val="24"/>
          <w:szCs w:val="24"/>
        </w:rPr>
      </w:pPr>
      <w:r w:rsidRPr="00B37019">
        <w:rPr>
          <w:rFonts w:asciiTheme="minorHAnsi" w:hAnsiTheme="minorHAnsi" w:cs="Arial"/>
          <w:sz w:val="24"/>
          <w:szCs w:val="24"/>
        </w:rPr>
        <w:t>Adesione rete “</w:t>
      </w:r>
      <w:bookmarkStart w:id="1" w:name="_Hlk147495774"/>
      <w:r w:rsidRPr="00B37019">
        <w:rPr>
          <w:rFonts w:asciiTheme="minorHAnsi" w:hAnsiTheme="minorHAnsi" w:cs="Arial"/>
          <w:sz w:val="24"/>
          <w:szCs w:val="24"/>
        </w:rPr>
        <w:t>Rete di scopo per la formazione e l’addestramento laboratoriale del personale</w:t>
      </w:r>
      <w:bookmarkEnd w:id="1"/>
      <w:r w:rsidRPr="00B37019">
        <w:rPr>
          <w:rFonts w:asciiTheme="minorHAnsi" w:hAnsiTheme="minorHAnsi" w:cs="Arial"/>
          <w:sz w:val="24"/>
          <w:szCs w:val="24"/>
        </w:rPr>
        <w:t>” (Delibera)</w:t>
      </w:r>
    </w:p>
    <w:p w14:paraId="4D2484AC" w14:textId="77777777" w:rsidR="00B37019" w:rsidRPr="00B37019" w:rsidRDefault="00B37019" w:rsidP="00B37019">
      <w:pPr>
        <w:pStyle w:val="Paragrafoelenco"/>
        <w:numPr>
          <w:ilvl w:val="0"/>
          <w:numId w:val="21"/>
        </w:numPr>
        <w:ind w:right="199"/>
        <w:jc w:val="both"/>
        <w:rPr>
          <w:rFonts w:asciiTheme="minorHAnsi" w:hAnsiTheme="minorHAnsi" w:cs="Arial"/>
          <w:sz w:val="24"/>
          <w:szCs w:val="24"/>
        </w:rPr>
      </w:pPr>
      <w:r w:rsidRPr="00B37019">
        <w:rPr>
          <w:rFonts w:asciiTheme="minorHAnsi" w:hAnsiTheme="minorHAnsi" w:cs="Arial"/>
          <w:sz w:val="24"/>
          <w:szCs w:val="24"/>
        </w:rPr>
        <w:t xml:space="preserve">Progetto </w:t>
      </w:r>
      <w:bookmarkStart w:id="2" w:name="_Hlk147406689"/>
      <w:r w:rsidRPr="00B37019">
        <w:rPr>
          <w:rFonts w:asciiTheme="minorHAnsi" w:hAnsiTheme="minorHAnsi" w:cs="Arial"/>
          <w:sz w:val="24"/>
          <w:szCs w:val="24"/>
        </w:rPr>
        <w:t xml:space="preserve">percussioni </w:t>
      </w:r>
      <w:proofErr w:type="spellStart"/>
      <w:r w:rsidRPr="00B37019">
        <w:rPr>
          <w:rFonts w:asciiTheme="minorHAnsi" w:hAnsiTheme="minorHAnsi" w:cs="Arial"/>
          <w:sz w:val="24"/>
          <w:szCs w:val="24"/>
        </w:rPr>
        <w:t>Cajon</w:t>
      </w:r>
      <w:proofErr w:type="spellEnd"/>
      <w:r w:rsidRPr="00B37019">
        <w:rPr>
          <w:rFonts w:asciiTheme="minorHAnsi" w:hAnsiTheme="minorHAnsi" w:cs="Arial"/>
          <w:sz w:val="24"/>
          <w:szCs w:val="24"/>
        </w:rPr>
        <w:t xml:space="preserve"> </w:t>
      </w:r>
      <w:bookmarkEnd w:id="2"/>
      <w:r w:rsidRPr="00B37019">
        <w:rPr>
          <w:rFonts w:asciiTheme="minorHAnsi" w:hAnsiTheme="minorHAnsi" w:cs="Arial"/>
          <w:sz w:val="24"/>
          <w:szCs w:val="24"/>
        </w:rPr>
        <w:t>(Delibera)</w:t>
      </w:r>
    </w:p>
    <w:p w14:paraId="0D029F0B" w14:textId="77777777" w:rsidR="00B37019" w:rsidRPr="00B37019" w:rsidRDefault="00B37019" w:rsidP="00B37019">
      <w:pPr>
        <w:pStyle w:val="Paragrafoelenco"/>
        <w:numPr>
          <w:ilvl w:val="0"/>
          <w:numId w:val="21"/>
        </w:numPr>
        <w:ind w:right="199"/>
        <w:jc w:val="both"/>
        <w:rPr>
          <w:rFonts w:asciiTheme="minorHAnsi" w:hAnsiTheme="minorHAnsi" w:cs="Arial"/>
          <w:sz w:val="24"/>
          <w:szCs w:val="24"/>
        </w:rPr>
      </w:pPr>
      <w:r w:rsidRPr="00B37019">
        <w:rPr>
          <w:rFonts w:asciiTheme="minorHAnsi" w:hAnsiTheme="minorHAnsi" w:cs="Arial"/>
          <w:sz w:val="24"/>
          <w:szCs w:val="24"/>
        </w:rPr>
        <w:t xml:space="preserve">Progetto </w:t>
      </w:r>
      <w:bookmarkStart w:id="3" w:name="_Hlk147497126"/>
      <w:r w:rsidRPr="00B37019">
        <w:rPr>
          <w:rFonts w:asciiTheme="minorHAnsi" w:hAnsiTheme="minorHAnsi" w:cs="Arial"/>
          <w:sz w:val="24"/>
          <w:szCs w:val="24"/>
        </w:rPr>
        <w:t xml:space="preserve">certificazioni Francese-Spagnolo </w:t>
      </w:r>
      <w:bookmarkEnd w:id="3"/>
      <w:r w:rsidRPr="00B37019">
        <w:rPr>
          <w:rFonts w:asciiTheme="minorHAnsi" w:hAnsiTheme="minorHAnsi" w:cs="Arial"/>
          <w:sz w:val="24"/>
          <w:szCs w:val="24"/>
        </w:rPr>
        <w:t>(Delibera)</w:t>
      </w:r>
    </w:p>
    <w:p w14:paraId="389C1355" w14:textId="77777777" w:rsidR="00B37019" w:rsidRPr="00B37019" w:rsidRDefault="00B37019" w:rsidP="00B37019">
      <w:pPr>
        <w:pStyle w:val="Paragrafoelenco"/>
        <w:numPr>
          <w:ilvl w:val="0"/>
          <w:numId w:val="21"/>
        </w:numPr>
        <w:ind w:right="199"/>
        <w:jc w:val="both"/>
        <w:rPr>
          <w:rFonts w:asciiTheme="minorHAnsi" w:hAnsiTheme="minorHAnsi" w:cs="Arial"/>
          <w:sz w:val="24"/>
          <w:szCs w:val="24"/>
        </w:rPr>
      </w:pPr>
      <w:r w:rsidRPr="00B37019">
        <w:rPr>
          <w:rFonts w:asciiTheme="minorHAnsi" w:hAnsiTheme="minorHAnsi" w:cs="Arial"/>
          <w:sz w:val="24"/>
          <w:szCs w:val="24"/>
        </w:rPr>
        <w:t>Sorteggio per abbinamento gruppi-sezioni classi prime primaria Villa</w:t>
      </w:r>
    </w:p>
    <w:p w14:paraId="569E6F68" w14:textId="77777777" w:rsidR="00B37019" w:rsidRPr="00B37019" w:rsidRDefault="00B37019" w:rsidP="00B37019">
      <w:pPr>
        <w:pStyle w:val="Paragrafoelenco"/>
        <w:numPr>
          <w:ilvl w:val="0"/>
          <w:numId w:val="21"/>
        </w:numPr>
        <w:ind w:right="199"/>
        <w:jc w:val="both"/>
        <w:rPr>
          <w:rFonts w:asciiTheme="minorHAnsi" w:hAnsiTheme="minorHAnsi" w:cs="Arial"/>
          <w:sz w:val="24"/>
          <w:szCs w:val="24"/>
        </w:rPr>
      </w:pPr>
      <w:r w:rsidRPr="00B37019">
        <w:rPr>
          <w:rFonts w:asciiTheme="minorHAnsi" w:hAnsiTheme="minorHAnsi" w:cs="Arial"/>
          <w:sz w:val="24"/>
          <w:szCs w:val="24"/>
        </w:rPr>
        <w:t>Fondo di solidarietà</w:t>
      </w:r>
    </w:p>
    <w:p w14:paraId="5A0C0B86" w14:textId="1724C638" w:rsidR="00386460" w:rsidRPr="00386460" w:rsidRDefault="00B37019" w:rsidP="00B37019">
      <w:pPr>
        <w:pStyle w:val="Paragrafoelenco"/>
        <w:numPr>
          <w:ilvl w:val="0"/>
          <w:numId w:val="21"/>
        </w:numPr>
        <w:ind w:right="199"/>
        <w:jc w:val="both"/>
        <w:rPr>
          <w:rFonts w:asciiTheme="minorHAnsi" w:hAnsiTheme="minorHAnsi" w:cs="Arial"/>
          <w:sz w:val="24"/>
          <w:szCs w:val="24"/>
        </w:rPr>
      </w:pPr>
      <w:r w:rsidRPr="00B37019">
        <w:rPr>
          <w:rFonts w:asciiTheme="minorHAnsi" w:hAnsiTheme="minorHAnsi" w:cs="Arial"/>
          <w:sz w:val="24"/>
          <w:szCs w:val="24"/>
        </w:rPr>
        <w:t>Varie ed eventuali</w:t>
      </w:r>
    </w:p>
    <w:p w14:paraId="729B7F57" w14:textId="77777777" w:rsidR="00511575" w:rsidRPr="00E21B8A" w:rsidRDefault="00511575" w:rsidP="00511575">
      <w:pPr>
        <w:pStyle w:val="Corpotesto"/>
        <w:spacing w:before="120" w:after="120"/>
        <w:ind w:left="470" w:right="488"/>
        <w:jc w:val="center"/>
        <w:rPr>
          <w:rFonts w:asciiTheme="minorHAnsi" w:hAnsiTheme="minorHAnsi" w:cstheme="minorHAnsi"/>
          <w:b/>
        </w:rPr>
      </w:pPr>
      <w:r w:rsidRPr="00E21B8A">
        <w:rPr>
          <w:rFonts w:asciiTheme="minorHAnsi" w:hAnsiTheme="minorHAnsi" w:cstheme="minorHAnsi"/>
          <w:b/>
        </w:rPr>
        <w:t>OMISSIS</w:t>
      </w:r>
    </w:p>
    <w:p w14:paraId="2EF85C16" w14:textId="6C081C58" w:rsidR="0018138C" w:rsidRDefault="0018138C" w:rsidP="0035365E">
      <w:pPr>
        <w:jc w:val="both"/>
        <w:rPr>
          <w:b/>
          <w:bCs/>
          <w:sz w:val="23"/>
          <w:szCs w:val="23"/>
        </w:rPr>
      </w:pPr>
      <w:r w:rsidRPr="0018138C">
        <w:rPr>
          <w:sz w:val="23"/>
          <w:szCs w:val="23"/>
        </w:rPr>
        <w:t xml:space="preserve">Il Presidente del </w:t>
      </w:r>
      <w:proofErr w:type="spellStart"/>
      <w:r w:rsidRPr="0018138C">
        <w:rPr>
          <w:sz w:val="23"/>
          <w:szCs w:val="23"/>
        </w:rPr>
        <w:t>CdI</w:t>
      </w:r>
      <w:proofErr w:type="spellEnd"/>
      <w:r w:rsidRPr="0018138C">
        <w:rPr>
          <w:sz w:val="23"/>
          <w:szCs w:val="23"/>
        </w:rPr>
        <w:t xml:space="preserve"> Mirko Rottoli informa che rispetto al all'ordine del giorno condiviso verranno aggiunte ulteriori due </w:t>
      </w:r>
      <w:r w:rsidR="00D95A93" w:rsidRPr="0018138C">
        <w:rPr>
          <w:sz w:val="23"/>
          <w:szCs w:val="23"/>
        </w:rPr>
        <w:t>delibere; pertanto,</w:t>
      </w:r>
      <w:r w:rsidRPr="0018138C">
        <w:rPr>
          <w:sz w:val="23"/>
          <w:szCs w:val="23"/>
        </w:rPr>
        <w:t xml:space="preserve"> si procede a deliberar</w:t>
      </w:r>
      <w:r w:rsidR="00D95A93">
        <w:rPr>
          <w:sz w:val="23"/>
          <w:szCs w:val="23"/>
        </w:rPr>
        <w:t>n</w:t>
      </w:r>
      <w:r w:rsidRPr="0018138C">
        <w:rPr>
          <w:sz w:val="23"/>
          <w:szCs w:val="23"/>
        </w:rPr>
        <w:t>e l’aggiunta</w:t>
      </w:r>
      <w:r w:rsidR="00F70ED9">
        <w:rPr>
          <w:sz w:val="23"/>
          <w:szCs w:val="23"/>
        </w:rPr>
        <w:t>: si approva all'unanimità</w:t>
      </w:r>
      <w:r w:rsidRPr="0018138C">
        <w:rPr>
          <w:sz w:val="23"/>
          <w:szCs w:val="23"/>
        </w:rPr>
        <w:t xml:space="preserve"> con</w:t>
      </w:r>
      <w:r>
        <w:rPr>
          <w:bCs/>
          <w:spacing w:val="-1"/>
          <w:sz w:val="24"/>
          <w:szCs w:val="24"/>
        </w:rPr>
        <w:t xml:space="preserve"> </w:t>
      </w:r>
      <w:r w:rsidRPr="0018138C">
        <w:rPr>
          <w:b/>
          <w:bCs/>
          <w:sz w:val="23"/>
          <w:szCs w:val="23"/>
        </w:rPr>
        <w:t>DELIBERA N.106.</w:t>
      </w:r>
    </w:p>
    <w:p w14:paraId="4D6057FE" w14:textId="3CA777B8" w:rsidR="00703423" w:rsidRPr="00703423" w:rsidRDefault="00703423" w:rsidP="00703423">
      <w:pPr>
        <w:pStyle w:val="Corpotesto"/>
        <w:spacing w:before="186"/>
        <w:ind w:left="0" w:right="-1"/>
        <w:jc w:val="both"/>
        <w:rPr>
          <w:spacing w:val="-1"/>
        </w:rPr>
      </w:pPr>
      <w:r w:rsidRPr="00703423">
        <w:rPr>
          <w:sz w:val="23"/>
          <w:szCs w:val="23"/>
        </w:rPr>
        <w:t>L’</w:t>
      </w:r>
      <w:r w:rsidRPr="00703423">
        <w:rPr>
          <w:spacing w:val="-1"/>
        </w:rPr>
        <w:t xml:space="preserve"> ordine</w:t>
      </w:r>
      <w:r w:rsidRPr="00703423">
        <w:rPr>
          <w:spacing w:val="-3"/>
        </w:rPr>
        <w:t xml:space="preserve"> </w:t>
      </w:r>
      <w:r w:rsidRPr="00703423">
        <w:t>del</w:t>
      </w:r>
      <w:r w:rsidRPr="00703423">
        <w:rPr>
          <w:rFonts w:ascii="Times New Roman" w:eastAsia="Times New Roman" w:hAnsi="Times New Roman"/>
          <w:spacing w:val="73"/>
        </w:rPr>
        <w:t xml:space="preserve"> </w:t>
      </w:r>
      <w:r w:rsidRPr="00703423">
        <w:rPr>
          <w:spacing w:val="-1"/>
        </w:rPr>
        <w:t>giorno</w:t>
      </w:r>
      <w:r>
        <w:rPr>
          <w:spacing w:val="-1"/>
        </w:rPr>
        <w:t xml:space="preserve"> viene, quindi, così</w:t>
      </w:r>
      <w:r w:rsidR="00755369">
        <w:rPr>
          <w:spacing w:val="-1"/>
        </w:rPr>
        <w:t xml:space="preserve"> </w:t>
      </w:r>
      <w:r>
        <w:rPr>
          <w:spacing w:val="-1"/>
        </w:rPr>
        <w:t>aggiornato</w:t>
      </w:r>
      <w:r w:rsidRPr="00703423">
        <w:rPr>
          <w:spacing w:val="-1"/>
        </w:rPr>
        <w:t>:</w:t>
      </w:r>
    </w:p>
    <w:p w14:paraId="217A6F9A" w14:textId="77777777" w:rsidR="00703423" w:rsidRPr="00B37019" w:rsidRDefault="00703423" w:rsidP="00703423">
      <w:pPr>
        <w:pStyle w:val="Paragrafoelenco"/>
        <w:numPr>
          <w:ilvl w:val="0"/>
          <w:numId w:val="24"/>
        </w:numPr>
        <w:ind w:right="199"/>
        <w:jc w:val="both"/>
        <w:rPr>
          <w:rFonts w:asciiTheme="minorHAnsi" w:hAnsiTheme="minorHAnsi" w:cs="Arial"/>
          <w:sz w:val="24"/>
          <w:szCs w:val="24"/>
        </w:rPr>
      </w:pPr>
      <w:r w:rsidRPr="00B37019">
        <w:rPr>
          <w:rFonts w:asciiTheme="minorHAnsi" w:hAnsiTheme="minorHAnsi" w:cs="Arial"/>
          <w:sz w:val="24"/>
          <w:szCs w:val="24"/>
        </w:rPr>
        <w:t>Approvazione verbale seduta precedente</w:t>
      </w:r>
    </w:p>
    <w:p w14:paraId="711824FC" w14:textId="77777777" w:rsidR="00703423" w:rsidRPr="00B37019" w:rsidRDefault="00703423" w:rsidP="00703423">
      <w:pPr>
        <w:pStyle w:val="Paragrafoelenco"/>
        <w:numPr>
          <w:ilvl w:val="0"/>
          <w:numId w:val="24"/>
        </w:numPr>
        <w:ind w:right="199"/>
        <w:jc w:val="both"/>
        <w:rPr>
          <w:rFonts w:asciiTheme="minorHAnsi" w:hAnsiTheme="minorHAnsi" w:cs="Arial"/>
          <w:sz w:val="24"/>
          <w:szCs w:val="24"/>
        </w:rPr>
      </w:pPr>
      <w:r w:rsidRPr="00B37019">
        <w:rPr>
          <w:rFonts w:asciiTheme="minorHAnsi" w:hAnsiTheme="minorHAnsi" w:cs="Arial"/>
          <w:sz w:val="24"/>
          <w:szCs w:val="24"/>
        </w:rPr>
        <w:t xml:space="preserve">Chiusure prefestive </w:t>
      </w:r>
      <w:proofErr w:type="spellStart"/>
      <w:r w:rsidRPr="00B37019">
        <w:rPr>
          <w:rFonts w:asciiTheme="minorHAnsi" w:hAnsiTheme="minorHAnsi" w:cs="Arial"/>
          <w:sz w:val="24"/>
          <w:szCs w:val="24"/>
        </w:rPr>
        <w:t>a.s.</w:t>
      </w:r>
      <w:proofErr w:type="spellEnd"/>
      <w:r w:rsidRPr="00B37019">
        <w:rPr>
          <w:rFonts w:asciiTheme="minorHAnsi" w:hAnsiTheme="minorHAnsi" w:cs="Arial"/>
          <w:sz w:val="24"/>
          <w:szCs w:val="24"/>
        </w:rPr>
        <w:t xml:space="preserve"> 2022/2023 (Delibera)</w:t>
      </w:r>
    </w:p>
    <w:p w14:paraId="464FC0AC" w14:textId="77777777" w:rsidR="00703423" w:rsidRPr="00B37019" w:rsidRDefault="00703423" w:rsidP="00703423">
      <w:pPr>
        <w:pStyle w:val="Paragrafoelenco"/>
        <w:numPr>
          <w:ilvl w:val="0"/>
          <w:numId w:val="24"/>
        </w:numPr>
        <w:ind w:right="199"/>
        <w:jc w:val="both"/>
        <w:rPr>
          <w:rFonts w:asciiTheme="minorHAnsi" w:hAnsiTheme="minorHAnsi" w:cs="Arial"/>
          <w:sz w:val="24"/>
          <w:szCs w:val="24"/>
        </w:rPr>
      </w:pPr>
      <w:r w:rsidRPr="00B37019">
        <w:rPr>
          <w:rFonts w:asciiTheme="minorHAnsi" w:hAnsiTheme="minorHAnsi" w:cs="Arial"/>
          <w:sz w:val="24"/>
          <w:szCs w:val="24"/>
        </w:rPr>
        <w:t>Deroga al regolamento uscite autonome alunni primaria Pradalunga (Delibera)</w:t>
      </w:r>
    </w:p>
    <w:p w14:paraId="7C9F5A53" w14:textId="77777777" w:rsidR="00703423" w:rsidRPr="00B37019" w:rsidRDefault="00703423" w:rsidP="00703423">
      <w:pPr>
        <w:pStyle w:val="Paragrafoelenco"/>
        <w:numPr>
          <w:ilvl w:val="0"/>
          <w:numId w:val="24"/>
        </w:numPr>
        <w:ind w:right="199"/>
        <w:jc w:val="both"/>
        <w:rPr>
          <w:rFonts w:asciiTheme="minorHAnsi" w:hAnsiTheme="minorHAnsi" w:cs="Arial"/>
          <w:sz w:val="24"/>
          <w:szCs w:val="24"/>
        </w:rPr>
      </w:pPr>
      <w:r w:rsidRPr="00B37019">
        <w:rPr>
          <w:rFonts w:asciiTheme="minorHAnsi" w:hAnsiTheme="minorHAnsi" w:cs="Arial"/>
          <w:sz w:val="24"/>
          <w:szCs w:val="24"/>
        </w:rPr>
        <w:t xml:space="preserve">Integrazione piano uscite </w:t>
      </w:r>
      <w:r>
        <w:rPr>
          <w:rFonts w:asciiTheme="minorHAnsi" w:hAnsiTheme="minorHAnsi" w:cs="Arial"/>
          <w:sz w:val="24"/>
          <w:szCs w:val="24"/>
        </w:rPr>
        <w:t>s</w:t>
      </w:r>
      <w:r w:rsidRPr="00B37019">
        <w:rPr>
          <w:rFonts w:asciiTheme="minorHAnsi" w:hAnsiTheme="minorHAnsi" w:cs="Arial"/>
          <w:sz w:val="24"/>
          <w:szCs w:val="24"/>
        </w:rPr>
        <w:t>ett</w:t>
      </w:r>
      <w:r>
        <w:rPr>
          <w:rFonts w:asciiTheme="minorHAnsi" w:hAnsiTheme="minorHAnsi" w:cs="Arial"/>
          <w:sz w:val="24"/>
          <w:szCs w:val="24"/>
        </w:rPr>
        <w:t>embre/ottobre</w:t>
      </w:r>
      <w:r w:rsidRPr="00B37019">
        <w:rPr>
          <w:rFonts w:asciiTheme="minorHAnsi" w:hAnsiTheme="minorHAnsi" w:cs="Arial"/>
          <w:sz w:val="24"/>
          <w:szCs w:val="24"/>
        </w:rPr>
        <w:t xml:space="preserve"> (Delibera)</w:t>
      </w:r>
    </w:p>
    <w:p w14:paraId="08592C2D" w14:textId="77777777" w:rsidR="00703423" w:rsidRPr="00B37019" w:rsidRDefault="00703423" w:rsidP="00703423">
      <w:pPr>
        <w:pStyle w:val="Paragrafoelenco"/>
        <w:numPr>
          <w:ilvl w:val="0"/>
          <w:numId w:val="24"/>
        </w:numPr>
        <w:ind w:right="199"/>
        <w:jc w:val="both"/>
        <w:rPr>
          <w:rFonts w:asciiTheme="minorHAnsi" w:hAnsiTheme="minorHAnsi" w:cs="Arial"/>
          <w:sz w:val="24"/>
          <w:szCs w:val="24"/>
        </w:rPr>
      </w:pPr>
      <w:r w:rsidRPr="00B37019">
        <w:rPr>
          <w:rFonts w:asciiTheme="minorHAnsi" w:hAnsiTheme="minorHAnsi" w:cs="Arial"/>
          <w:sz w:val="24"/>
          <w:szCs w:val="24"/>
        </w:rPr>
        <w:t>Adesione rete “Rete di scopo per la formazione e l’addestramento laboratoriale del personale” (Delibera)</w:t>
      </w:r>
    </w:p>
    <w:p w14:paraId="60005DF0" w14:textId="77777777" w:rsidR="00703423" w:rsidRPr="00B37019" w:rsidRDefault="00703423" w:rsidP="00703423">
      <w:pPr>
        <w:pStyle w:val="Paragrafoelenco"/>
        <w:numPr>
          <w:ilvl w:val="0"/>
          <w:numId w:val="24"/>
        </w:numPr>
        <w:ind w:right="199"/>
        <w:jc w:val="both"/>
        <w:rPr>
          <w:rFonts w:asciiTheme="minorHAnsi" w:hAnsiTheme="minorHAnsi" w:cs="Arial"/>
          <w:sz w:val="24"/>
          <w:szCs w:val="24"/>
        </w:rPr>
      </w:pPr>
      <w:r w:rsidRPr="00B37019">
        <w:rPr>
          <w:rFonts w:asciiTheme="minorHAnsi" w:hAnsiTheme="minorHAnsi" w:cs="Arial"/>
          <w:sz w:val="24"/>
          <w:szCs w:val="24"/>
        </w:rPr>
        <w:t xml:space="preserve">Progetto percussioni </w:t>
      </w:r>
      <w:proofErr w:type="spellStart"/>
      <w:r w:rsidRPr="00B37019">
        <w:rPr>
          <w:rFonts w:asciiTheme="minorHAnsi" w:hAnsiTheme="minorHAnsi" w:cs="Arial"/>
          <w:sz w:val="24"/>
          <w:szCs w:val="24"/>
        </w:rPr>
        <w:t>Cajon</w:t>
      </w:r>
      <w:proofErr w:type="spellEnd"/>
      <w:r w:rsidRPr="00B37019">
        <w:rPr>
          <w:rFonts w:asciiTheme="minorHAnsi" w:hAnsiTheme="minorHAnsi" w:cs="Arial"/>
          <w:sz w:val="24"/>
          <w:szCs w:val="24"/>
        </w:rPr>
        <w:t xml:space="preserve"> (Delibera)</w:t>
      </w:r>
    </w:p>
    <w:p w14:paraId="0920A4BF" w14:textId="77777777" w:rsidR="00703423" w:rsidRDefault="00703423" w:rsidP="00703423">
      <w:pPr>
        <w:pStyle w:val="Paragrafoelenco"/>
        <w:numPr>
          <w:ilvl w:val="0"/>
          <w:numId w:val="24"/>
        </w:numPr>
        <w:ind w:right="199"/>
        <w:jc w:val="both"/>
        <w:rPr>
          <w:rFonts w:asciiTheme="minorHAnsi" w:hAnsiTheme="minorHAnsi" w:cs="Arial"/>
          <w:sz w:val="24"/>
          <w:szCs w:val="24"/>
        </w:rPr>
      </w:pPr>
      <w:r w:rsidRPr="00B37019">
        <w:rPr>
          <w:rFonts w:asciiTheme="minorHAnsi" w:hAnsiTheme="minorHAnsi" w:cs="Arial"/>
          <w:sz w:val="24"/>
          <w:szCs w:val="24"/>
        </w:rPr>
        <w:t>Progetto certificazioni Francese-Spagnolo (Delibera)</w:t>
      </w:r>
    </w:p>
    <w:p w14:paraId="54848D81" w14:textId="77777777" w:rsidR="0063609C" w:rsidRDefault="0063609C" w:rsidP="0063609C">
      <w:pPr>
        <w:pStyle w:val="Paragrafoelenco"/>
        <w:numPr>
          <w:ilvl w:val="0"/>
          <w:numId w:val="24"/>
        </w:numPr>
        <w:ind w:right="199"/>
        <w:jc w:val="both"/>
        <w:rPr>
          <w:rFonts w:asciiTheme="minorHAnsi" w:hAnsiTheme="minorHAnsi" w:cs="Arial"/>
          <w:sz w:val="24"/>
          <w:szCs w:val="24"/>
        </w:rPr>
      </w:pPr>
      <w:r>
        <w:rPr>
          <w:rFonts w:asciiTheme="minorHAnsi" w:hAnsiTheme="minorHAnsi" w:cs="Arial"/>
          <w:sz w:val="24"/>
          <w:szCs w:val="24"/>
        </w:rPr>
        <w:t xml:space="preserve">Aggiornamento </w:t>
      </w:r>
      <w:r w:rsidR="00073D10">
        <w:rPr>
          <w:rFonts w:asciiTheme="minorHAnsi" w:hAnsiTheme="minorHAnsi" w:cs="Arial"/>
          <w:sz w:val="24"/>
          <w:szCs w:val="24"/>
        </w:rPr>
        <w:t xml:space="preserve">PDS </w:t>
      </w:r>
      <w:r>
        <w:rPr>
          <w:rFonts w:asciiTheme="minorHAnsi" w:hAnsiTheme="minorHAnsi" w:cs="Arial"/>
          <w:sz w:val="24"/>
          <w:szCs w:val="24"/>
        </w:rPr>
        <w:t xml:space="preserve">plessi Pradalunga </w:t>
      </w:r>
      <w:r w:rsidRPr="00B37019">
        <w:rPr>
          <w:rFonts w:asciiTheme="minorHAnsi" w:hAnsiTheme="minorHAnsi" w:cs="Arial"/>
          <w:sz w:val="24"/>
          <w:szCs w:val="24"/>
        </w:rPr>
        <w:t>(Delibera)</w:t>
      </w:r>
    </w:p>
    <w:p w14:paraId="09061995" w14:textId="65A3C448" w:rsidR="00073D10" w:rsidRPr="00B37019" w:rsidRDefault="008144AC" w:rsidP="00703423">
      <w:pPr>
        <w:pStyle w:val="Paragrafoelenco"/>
        <w:numPr>
          <w:ilvl w:val="0"/>
          <w:numId w:val="24"/>
        </w:numPr>
        <w:ind w:right="199"/>
        <w:jc w:val="both"/>
        <w:rPr>
          <w:rFonts w:asciiTheme="minorHAnsi" w:hAnsiTheme="minorHAnsi" w:cs="Arial"/>
          <w:sz w:val="24"/>
          <w:szCs w:val="24"/>
        </w:rPr>
      </w:pPr>
      <w:r>
        <w:rPr>
          <w:rFonts w:asciiTheme="minorHAnsi" w:hAnsiTheme="minorHAnsi" w:cs="Arial"/>
          <w:sz w:val="24"/>
          <w:szCs w:val="24"/>
        </w:rPr>
        <w:t>Aggiorname</w:t>
      </w:r>
      <w:r w:rsidR="00690CAE">
        <w:rPr>
          <w:rFonts w:asciiTheme="minorHAnsi" w:hAnsiTheme="minorHAnsi" w:cs="Arial"/>
          <w:sz w:val="24"/>
          <w:szCs w:val="24"/>
        </w:rPr>
        <w:t xml:space="preserve">nto Regolamento uscite, visite, viaggi </w:t>
      </w:r>
      <w:r w:rsidR="00690CAE" w:rsidRPr="00B37019">
        <w:rPr>
          <w:rFonts w:asciiTheme="minorHAnsi" w:hAnsiTheme="minorHAnsi" w:cs="Arial"/>
          <w:sz w:val="24"/>
          <w:szCs w:val="24"/>
        </w:rPr>
        <w:t>(Delibera)</w:t>
      </w:r>
    </w:p>
    <w:p w14:paraId="445CDDB9" w14:textId="77777777" w:rsidR="00703423" w:rsidRPr="00B37019" w:rsidRDefault="00703423" w:rsidP="00703423">
      <w:pPr>
        <w:pStyle w:val="Paragrafoelenco"/>
        <w:numPr>
          <w:ilvl w:val="0"/>
          <w:numId w:val="24"/>
        </w:numPr>
        <w:ind w:right="199"/>
        <w:jc w:val="both"/>
        <w:rPr>
          <w:rFonts w:asciiTheme="minorHAnsi" w:hAnsiTheme="minorHAnsi" w:cs="Arial"/>
          <w:sz w:val="24"/>
          <w:szCs w:val="24"/>
        </w:rPr>
      </w:pPr>
      <w:r w:rsidRPr="00B37019">
        <w:rPr>
          <w:rFonts w:asciiTheme="minorHAnsi" w:hAnsiTheme="minorHAnsi" w:cs="Arial"/>
          <w:sz w:val="24"/>
          <w:szCs w:val="24"/>
        </w:rPr>
        <w:t>Sorteggio per abbinamento gruppi-sezioni classi prime primaria Villa</w:t>
      </w:r>
    </w:p>
    <w:p w14:paraId="39B2CDBC" w14:textId="77777777" w:rsidR="00703423" w:rsidRPr="00B37019" w:rsidRDefault="00703423" w:rsidP="00703423">
      <w:pPr>
        <w:pStyle w:val="Paragrafoelenco"/>
        <w:numPr>
          <w:ilvl w:val="0"/>
          <w:numId w:val="24"/>
        </w:numPr>
        <w:ind w:right="199"/>
        <w:jc w:val="both"/>
        <w:rPr>
          <w:rFonts w:asciiTheme="minorHAnsi" w:hAnsiTheme="minorHAnsi" w:cs="Arial"/>
          <w:sz w:val="24"/>
          <w:szCs w:val="24"/>
        </w:rPr>
      </w:pPr>
      <w:r w:rsidRPr="00B37019">
        <w:rPr>
          <w:rFonts w:asciiTheme="minorHAnsi" w:hAnsiTheme="minorHAnsi" w:cs="Arial"/>
          <w:sz w:val="24"/>
          <w:szCs w:val="24"/>
        </w:rPr>
        <w:t>Fondo di solidarietà</w:t>
      </w:r>
    </w:p>
    <w:p w14:paraId="1B8B82BC" w14:textId="77777777" w:rsidR="00703423" w:rsidRPr="00386460" w:rsidRDefault="00703423" w:rsidP="00703423">
      <w:pPr>
        <w:pStyle w:val="Paragrafoelenco"/>
        <w:numPr>
          <w:ilvl w:val="0"/>
          <w:numId w:val="24"/>
        </w:numPr>
        <w:ind w:right="199"/>
        <w:jc w:val="both"/>
        <w:rPr>
          <w:rFonts w:asciiTheme="minorHAnsi" w:hAnsiTheme="minorHAnsi" w:cs="Arial"/>
          <w:sz w:val="24"/>
          <w:szCs w:val="24"/>
        </w:rPr>
      </w:pPr>
      <w:r w:rsidRPr="00B37019">
        <w:rPr>
          <w:rFonts w:asciiTheme="minorHAnsi" w:hAnsiTheme="minorHAnsi" w:cs="Arial"/>
          <w:sz w:val="24"/>
          <w:szCs w:val="24"/>
        </w:rPr>
        <w:t>Varie ed eventuali</w:t>
      </w:r>
    </w:p>
    <w:p w14:paraId="37B87D1D" w14:textId="3BA4A112" w:rsidR="00D76101" w:rsidRDefault="006941F2" w:rsidP="00703423">
      <w:pPr>
        <w:pStyle w:val="Corpotesto"/>
        <w:tabs>
          <w:tab w:val="left" w:pos="1427"/>
        </w:tabs>
        <w:spacing w:before="120" w:line="276" w:lineRule="exact"/>
        <w:ind w:left="0" w:right="11"/>
        <w:rPr>
          <w:b/>
          <w:bCs/>
          <w:sz w:val="23"/>
          <w:szCs w:val="23"/>
        </w:rPr>
      </w:pPr>
      <w:r w:rsidRPr="00D76101">
        <w:rPr>
          <w:b/>
          <w:spacing w:val="-1"/>
          <w:sz w:val="22"/>
          <w:szCs w:val="22"/>
        </w:rPr>
        <w:lastRenderedPageBreak/>
        <w:t>1</w:t>
      </w:r>
      <w:bookmarkStart w:id="4" w:name="_Hlk93302142"/>
      <w:r w:rsidR="006B6549" w:rsidRPr="00D76101">
        <w:rPr>
          <w:b/>
          <w:spacing w:val="-1"/>
          <w:sz w:val="22"/>
          <w:szCs w:val="22"/>
        </w:rPr>
        <w:t>.</w:t>
      </w:r>
      <w:r w:rsidRPr="00D76101">
        <w:rPr>
          <w:b/>
          <w:spacing w:val="-1"/>
          <w:sz w:val="22"/>
          <w:szCs w:val="22"/>
        </w:rPr>
        <w:t xml:space="preserve"> </w:t>
      </w:r>
      <w:bookmarkStart w:id="5" w:name="_Hlk147404327"/>
      <w:r w:rsidR="006B6549" w:rsidRPr="00D76101">
        <w:rPr>
          <w:rFonts w:asciiTheme="minorHAnsi" w:hAnsiTheme="minorHAnsi" w:cs="Arial"/>
          <w:b/>
          <w:bCs/>
          <w:sz w:val="22"/>
          <w:szCs w:val="22"/>
        </w:rPr>
        <w:t>Approvazione verbale seduta precedente</w:t>
      </w:r>
      <w:r w:rsidR="006B6549">
        <w:rPr>
          <w:sz w:val="23"/>
          <w:szCs w:val="23"/>
        </w:rPr>
        <w:br/>
      </w:r>
      <w:r w:rsidR="008A4B06">
        <w:rPr>
          <w:sz w:val="23"/>
          <w:szCs w:val="23"/>
        </w:rPr>
        <w:t xml:space="preserve">Il </w:t>
      </w:r>
      <w:bookmarkEnd w:id="5"/>
      <w:r w:rsidR="008A4B06">
        <w:rPr>
          <w:sz w:val="23"/>
          <w:szCs w:val="23"/>
        </w:rPr>
        <w:t xml:space="preserve">verbale della seduta precedente si approva all'unanimità con </w:t>
      </w:r>
      <w:r w:rsidR="008A4B06">
        <w:rPr>
          <w:b/>
          <w:bCs/>
          <w:sz w:val="23"/>
          <w:szCs w:val="23"/>
        </w:rPr>
        <w:t>DELIBERA N.1</w:t>
      </w:r>
      <w:r w:rsidR="0018138C">
        <w:rPr>
          <w:b/>
          <w:bCs/>
          <w:sz w:val="23"/>
          <w:szCs w:val="23"/>
        </w:rPr>
        <w:t>07</w:t>
      </w:r>
      <w:bookmarkEnd w:id="4"/>
    </w:p>
    <w:p w14:paraId="4104D113" w14:textId="77777777" w:rsidR="00D76101" w:rsidRDefault="00D76101" w:rsidP="0035365E">
      <w:pPr>
        <w:pStyle w:val="Corpotesto"/>
        <w:tabs>
          <w:tab w:val="left" w:pos="1427"/>
        </w:tabs>
        <w:ind w:left="0" w:right="14"/>
        <w:rPr>
          <w:rFonts w:cs="Calibri"/>
          <w:b/>
          <w:spacing w:val="5"/>
          <w:sz w:val="22"/>
          <w:szCs w:val="22"/>
        </w:rPr>
      </w:pPr>
    </w:p>
    <w:p w14:paraId="71E6B798" w14:textId="77777777" w:rsidR="0035365E" w:rsidRDefault="008A4B06" w:rsidP="0035365E">
      <w:pPr>
        <w:pStyle w:val="Corpotesto"/>
        <w:tabs>
          <w:tab w:val="left" w:pos="1427"/>
        </w:tabs>
        <w:spacing w:line="276" w:lineRule="exact"/>
        <w:ind w:left="0" w:right="14"/>
        <w:jc w:val="both"/>
        <w:rPr>
          <w:b/>
          <w:bCs/>
          <w:spacing w:val="-1"/>
          <w:sz w:val="22"/>
          <w:szCs w:val="22"/>
        </w:rPr>
      </w:pPr>
      <w:r w:rsidRPr="00D76101">
        <w:rPr>
          <w:rFonts w:cs="Calibri"/>
          <w:b/>
          <w:spacing w:val="5"/>
          <w:sz w:val="22"/>
          <w:szCs w:val="22"/>
        </w:rPr>
        <w:t>2</w:t>
      </w:r>
      <w:r w:rsidR="006B6549" w:rsidRPr="00D76101">
        <w:rPr>
          <w:rFonts w:cs="Calibri"/>
          <w:b/>
          <w:spacing w:val="5"/>
          <w:sz w:val="22"/>
          <w:szCs w:val="22"/>
        </w:rPr>
        <w:t>.</w:t>
      </w:r>
      <w:r w:rsidRPr="00D76101">
        <w:rPr>
          <w:b/>
          <w:spacing w:val="-1"/>
          <w:sz w:val="22"/>
          <w:szCs w:val="22"/>
        </w:rPr>
        <w:t xml:space="preserve"> </w:t>
      </w:r>
      <w:bookmarkStart w:id="6" w:name="_Hlk93302409"/>
      <w:r w:rsidR="006B6549" w:rsidRPr="00D76101">
        <w:rPr>
          <w:b/>
          <w:bCs/>
          <w:spacing w:val="-1"/>
          <w:sz w:val="22"/>
          <w:szCs w:val="22"/>
        </w:rPr>
        <w:t xml:space="preserve">Chiusure prefestive </w:t>
      </w:r>
      <w:proofErr w:type="spellStart"/>
      <w:r w:rsidR="006B6549" w:rsidRPr="00D76101">
        <w:rPr>
          <w:b/>
          <w:bCs/>
          <w:spacing w:val="-1"/>
          <w:sz w:val="22"/>
          <w:szCs w:val="22"/>
        </w:rPr>
        <w:t>a.s.</w:t>
      </w:r>
      <w:proofErr w:type="spellEnd"/>
      <w:r w:rsidR="006B6549" w:rsidRPr="00D76101">
        <w:rPr>
          <w:b/>
          <w:bCs/>
          <w:spacing w:val="-1"/>
          <w:sz w:val="22"/>
          <w:szCs w:val="22"/>
        </w:rPr>
        <w:t xml:space="preserve"> 2022/2023</w:t>
      </w:r>
    </w:p>
    <w:p w14:paraId="22859478" w14:textId="3B1E3AEE" w:rsidR="008A4B06" w:rsidRPr="00820D11" w:rsidRDefault="006B6549" w:rsidP="0035365E">
      <w:pPr>
        <w:pStyle w:val="Corpotesto"/>
        <w:tabs>
          <w:tab w:val="left" w:pos="1427"/>
        </w:tabs>
        <w:spacing w:line="276" w:lineRule="exact"/>
        <w:ind w:left="0" w:right="14"/>
        <w:jc w:val="both"/>
        <w:rPr>
          <w:b/>
          <w:spacing w:val="-1"/>
        </w:rPr>
      </w:pPr>
      <w:r>
        <w:rPr>
          <w:spacing w:val="-1"/>
        </w:rPr>
        <w:t>I</w:t>
      </w:r>
      <w:r w:rsidR="00504940">
        <w:rPr>
          <w:spacing w:val="-1"/>
        </w:rPr>
        <w:t>l</w:t>
      </w:r>
      <w:r w:rsidR="00D660E9">
        <w:rPr>
          <w:spacing w:val="-1"/>
        </w:rPr>
        <w:t xml:space="preserve"> DS</w:t>
      </w:r>
      <w:r w:rsidR="001C0873">
        <w:rPr>
          <w:spacing w:val="-1"/>
        </w:rPr>
        <w:t xml:space="preserve"> propone la chiusura dei plessi scolastici quando non sono in programma attività didattiche, per cui nei giorni prefestivi e nei sabati del periodo estivo. L’obiettivo è di poter meglio impiegare le ore del personale di segreteria e garantire una migliore gestione delle risorse energetiche.</w:t>
      </w:r>
      <w:r w:rsidR="00AC6352">
        <w:rPr>
          <w:spacing w:val="-1"/>
        </w:rPr>
        <w:br/>
        <w:t>I</w:t>
      </w:r>
      <w:r w:rsidR="001C0873">
        <w:rPr>
          <w:spacing w:val="-1"/>
        </w:rPr>
        <w:t xml:space="preserve"> collaboratori amministrativi </w:t>
      </w:r>
      <w:r w:rsidR="00AC6352">
        <w:rPr>
          <w:spacing w:val="-1"/>
        </w:rPr>
        <w:t xml:space="preserve">si sono espressi a favore di </w:t>
      </w:r>
      <w:r w:rsidR="001C0873">
        <w:rPr>
          <w:spacing w:val="-1"/>
        </w:rPr>
        <w:t xml:space="preserve">questa proposta </w:t>
      </w:r>
      <w:r w:rsidR="00AC6352">
        <w:rPr>
          <w:spacing w:val="-1"/>
        </w:rPr>
        <w:t>a seguito di un’indagine</w:t>
      </w:r>
      <w:bookmarkStart w:id="7" w:name="_Hlk93302735"/>
      <w:bookmarkEnd w:id="6"/>
      <w:r w:rsidR="00AC6352">
        <w:rPr>
          <w:spacing w:val="-1"/>
        </w:rPr>
        <w:t xml:space="preserve">. </w:t>
      </w:r>
      <w:r w:rsidR="00D660E9">
        <w:rPr>
          <w:sz w:val="23"/>
          <w:szCs w:val="23"/>
        </w:rPr>
        <w:t xml:space="preserve">L’assemblea approva </w:t>
      </w:r>
      <w:r w:rsidR="008A4B06">
        <w:rPr>
          <w:sz w:val="23"/>
          <w:szCs w:val="23"/>
        </w:rPr>
        <w:t xml:space="preserve">all'unanimità con </w:t>
      </w:r>
      <w:r w:rsidR="008A4B06">
        <w:rPr>
          <w:b/>
          <w:bCs/>
          <w:sz w:val="23"/>
          <w:szCs w:val="23"/>
        </w:rPr>
        <w:t>DELIBERA N.</w:t>
      </w:r>
      <w:bookmarkEnd w:id="7"/>
      <w:r w:rsidR="00AC6352">
        <w:rPr>
          <w:b/>
          <w:bCs/>
          <w:sz w:val="23"/>
          <w:szCs w:val="23"/>
        </w:rPr>
        <w:t>108</w:t>
      </w:r>
    </w:p>
    <w:p w14:paraId="5A0C0C00" w14:textId="77777777" w:rsidR="00763868" w:rsidRPr="00DE50C1" w:rsidRDefault="00763868" w:rsidP="0035365E">
      <w:pPr>
        <w:rPr>
          <w:sz w:val="24"/>
          <w:szCs w:val="24"/>
        </w:rPr>
      </w:pPr>
    </w:p>
    <w:p w14:paraId="02BD2731" w14:textId="77777777" w:rsidR="00755369" w:rsidRDefault="002F4F33" w:rsidP="00755369">
      <w:pPr>
        <w:jc w:val="both"/>
        <w:rPr>
          <w:rFonts w:asciiTheme="minorHAnsi" w:hAnsiTheme="minorHAnsi" w:cs="Arial"/>
          <w:b/>
          <w:bCs/>
        </w:rPr>
      </w:pPr>
      <w:r w:rsidRPr="00D76101">
        <w:rPr>
          <w:b/>
        </w:rPr>
        <w:t>3</w:t>
      </w:r>
      <w:r w:rsidR="006B6549" w:rsidRPr="00D76101">
        <w:rPr>
          <w:b/>
        </w:rPr>
        <w:t xml:space="preserve">. </w:t>
      </w:r>
      <w:r w:rsidR="006B6549" w:rsidRPr="00D76101">
        <w:rPr>
          <w:rFonts w:asciiTheme="minorHAnsi" w:hAnsiTheme="minorHAnsi" w:cs="Arial"/>
          <w:b/>
          <w:bCs/>
        </w:rPr>
        <w:t>Deroga al regolamento uscite autonome alunni primaria Pradalunga</w:t>
      </w:r>
    </w:p>
    <w:p w14:paraId="2BC3CF54" w14:textId="2D9538AD" w:rsidR="00D660E9" w:rsidRDefault="00F05D1B" w:rsidP="00755369">
      <w:pPr>
        <w:jc w:val="both"/>
        <w:rPr>
          <w:spacing w:val="-1"/>
        </w:rPr>
      </w:pPr>
      <w:r>
        <w:rPr>
          <w:spacing w:val="-1"/>
        </w:rPr>
        <w:t xml:space="preserve">La Docente </w:t>
      </w:r>
      <w:r w:rsidR="004527E4">
        <w:rPr>
          <w:spacing w:val="-1"/>
        </w:rPr>
        <w:t xml:space="preserve">Roberta </w:t>
      </w:r>
      <w:r w:rsidR="00AC6352">
        <w:rPr>
          <w:spacing w:val="-1"/>
        </w:rPr>
        <w:t xml:space="preserve">Ferraris </w:t>
      </w:r>
      <w:r w:rsidR="008E0DE4">
        <w:rPr>
          <w:spacing w:val="-1"/>
        </w:rPr>
        <w:t xml:space="preserve">avvisa che </w:t>
      </w:r>
      <w:r w:rsidR="00AC6352">
        <w:rPr>
          <w:spacing w:val="-1"/>
        </w:rPr>
        <w:t xml:space="preserve">9 </w:t>
      </w:r>
      <w:r w:rsidR="008E0DE4">
        <w:rPr>
          <w:spacing w:val="-1"/>
        </w:rPr>
        <w:t xml:space="preserve">alunni </w:t>
      </w:r>
      <w:r w:rsidR="00AC6352">
        <w:rPr>
          <w:spacing w:val="-1"/>
        </w:rPr>
        <w:t xml:space="preserve">di </w:t>
      </w:r>
      <w:r w:rsidR="008E0DE4">
        <w:rPr>
          <w:spacing w:val="-1"/>
        </w:rPr>
        <w:t xml:space="preserve">4ª </w:t>
      </w:r>
      <w:r w:rsidR="00AC6352">
        <w:rPr>
          <w:spacing w:val="-1"/>
        </w:rPr>
        <w:t xml:space="preserve">e 4 </w:t>
      </w:r>
      <w:r w:rsidR="008E0DE4">
        <w:rPr>
          <w:spacing w:val="-1"/>
        </w:rPr>
        <w:t>alunni di 5</w:t>
      </w:r>
      <w:bookmarkStart w:id="8" w:name="_Hlk147495707"/>
      <w:r w:rsidR="008E0DE4">
        <w:rPr>
          <w:spacing w:val="-1"/>
        </w:rPr>
        <w:t>ª</w:t>
      </w:r>
      <w:bookmarkEnd w:id="8"/>
      <w:r w:rsidR="008E0DE4">
        <w:rPr>
          <w:spacing w:val="-1"/>
        </w:rPr>
        <w:t xml:space="preserve"> </w:t>
      </w:r>
      <w:r w:rsidR="00AC6352">
        <w:rPr>
          <w:spacing w:val="-1"/>
        </w:rPr>
        <w:t>hanno fatto richiesta per l’uscita</w:t>
      </w:r>
      <w:r w:rsidR="00F72748">
        <w:rPr>
          <w:spacing w:val="-1"/>
        </w:rPr>
        <w:t xml:space="preserve"> autonoma</w:t>
      </w:r>
      <w:r w:rsidR="00AC6352">
        <w:rPr>
          <w:spacing w:val="-1"/>
        </w:rPr>
        <w:t>.</w:t>
      </w:r>
      <w:r w:rsidR="008E0DE4">
        <w:rPr>
          <w:spacing w:val="-1"/>
        </w:rPr>
        <w:t xml:space="preserve"> Tra questi è </w:t>
      </w:r>
      <w:r w:rsidR="00AC6352">
        <w:rPr>
          <w:spacing w:val="-1"/>
        </w:rPr>
        <w:t>presente anche un alunno DVA</w:t>
      </w:r>
      <w:r w:rsidR="006B6549">
        <w:rPr>
          <w:spacing w:val="-1"/>
        </w:rPr>
        <w:t>,</w:t>
      </w:r>
      <w:r w:rsidR="008E0DE4">
        <w:rPr>
          <w:spacing w:val="-1"/>
        </w:rPr>
        <w:t xml:space="preserve"> ma</w:t>
      </w:r>
      <w:r w:rsidR="00AC6352">
        <w:rPr>
          <w:spacing w:val="-1"/>
        </w:rPr>
        <w:t xml:space="preserve"> la </w:t>
      </w:r>
      <w:r w:rsidR="00F72748">
        <w:rPr>
          <w:spacing w:val="-1"/>
        </w:rPr>
        <w:t xml:space="preserve">richiesta è ricevibile in quanto il percorso scuola-casa effettuato </w:t>
      </w:r>
      <w:r w:rsidR="00AC6352">
        <w:rPr>
          <w:spacing w:val="-1"/>
        </w:rPr>
        <w:t>non presenta criticità.</w:t>
      </w:r>
    </w:p>
    <w:p w14:paraId="110FB212" w14:textId="25B0F160" w:rsidR="00D660E9" w:rsidRPr="00DE50C1" w:rsidRDefault="00D660E9" w:rsidP="00755369">
      <w:pPr>
        <w:jc w:val="both"/>
        <w:rPr>
          <w:b/>
          <w:sz w:val="24"/>
          <w:szCs w:val="24"/>
        </w:rPr>
      </w:pPr>
      <w:bookmarkStart w:id="9" w:name="_Hlk147406428"/>
      <w:r>
        <w:rPr>
          <w:sz w:val="23"/>
          <w:szCs w:val="23"/>
        </w:rPr>
        <w:t xml:space="preserve">L’assemblea approva all'unanimità con </w:t>
      </w:r>
      <w:r>
        <w:rPr>
          <w:b/>
          <w:bCs/>
          <w:sz w:val="23"/>
          <w:szCs w:val="23"/>
        </w:rPr>
        <w:t>DELIBERA N.</w:t>
      </w:r>
      <w:r w:rsidR="00AC6352">
        <w:rPr>
          <w:b/>
          <w:bCs/>
          <w:sz w:val="23"/>
          <w:szCs w:val="23"/>
        </w:rPr>
        <w:t>109</w:t>
      </w:r>
    </w:p>
    <w:bookmarkEnd w:id="9"/>
    <w:p w14:paraId="5A0C0C0B" w14:textId="77777777" w:rsidR="0002270C" w:rsidRDefault="0002270C" w:rsidP="0035365E">
      <w:pPr>
        <w:rPr>
          <w:rFonts w:eastAsia="Times New Roman" w:cs="Calibri"/>
          <w:sz w:val="24"/>
          <w:szCs w:val="24"/>
          <w:highlight w:val="yellow"/>
          <w:lang w:eastAsia="it-IT"/>
        </w:rPr>
      </w:pPr>
    </w:p>
    <w:p w14:paraId="73D4E91F" w14:textId="77777777" w:rsidR="00755369" w:rsidRDefault="008920A5" w:rsidP="00755369">
      <w:pPr>
        <w:pStyle w:val="Corpotesto"/>
        <w:ind w:left="0" w:right="629"/>
        <w:jc w:val="both"/>
        <w:rPr>
          <w:rFonts w:asciiTheme="minorHAnsi" w:hAnsiTheme="minorHAnsi" w:cs="Arial"/>
          <w:b/>
          <w:bCs/>
          <w:sz w:val="22"/>
          <w:szCs w:val="22"/>
        </w:rPr>
      </w:pPr>
      <w:r w:rsidRPr="00D76101">
        <w:rPr>
          <w:b/>
          <w:sz w:val="22"/>
          <w:szCs w:val="22"/>
        </w:rPr>
        <w:t xml:space="preserve">4. </w:t>
      </w:r>
      <w:r w:rsidR="006B6549" w:rsidRPr="00D76101">
        <w:rPr>
          <w:rFonts w:asciiTheme="minorHAnsi" w:hAnsiTheme="minorHAnsi" w:cs="Arial"/>
          <w:b/>
          <w:bCs/>
          <w:sz w:val="22"/>
          <w:szCs w:val="22"/>
        </w:rPr>
        <w:t>Integrazione piano uscite settembre/ottobre</w:t>
      </w:r>
    </w:p>
    <w:p w14:paraId="20308F78" w14:textId="4A0041C6" w:rsidR="008920A5" w:rsidRDefault="008920A5" w:rsidP="00755369">
      <w:pPr>
        <w:pStyle w:val="Corpotesto"/>
        <w:ind w:left="0" w:right="-1"/>
        <w:jc w:val="both"/>
      </w:pPr>
      <w:r>
        <w:t>Il DS avvisa che è necessaria l’approvazione per l</w:t>
      </w:r>
      <w:r w:rsidRPr="008920A5">
        <w:t>'uscita</w:t>
      </w:r>
      <w:r w:rsidR="00A9735A">
        <w:t xml:space="preserve"> all’Educational Center</w:t>
      </w:r>
      <w:r w:rsidR="008E0DE4">
        <w:t xml:space="preserve"> </w:t>
      </w:r>
      <w:proofErr w:type="spellStart"/>
      <w:r w:rsidR="00A9735A">
        <w:t>Uniacque</w:t>
      </w:r>
      <w:proofErr w:type="spellEnd"/>
      <w:r w:rsidRPr="008920A5">
        <w:t xml:space="preserve"> </w:t>
      </w:r>
      <w:r w:rsidR="00A9735A">
        <w:t xml:space="preserve">di Cologno al Serio </w:t>
      </w:r>
      <w:r>
        <w:t>del</w:t>
      </w:r>
      <w:r w:rsidRPr="008920A5">
        <w:t xml:space="preserve">le classi </w:t>
      </w:r>
      <w:r>
        <w:t>q</w:t>
      </w:r>
      <w:r w:rsidRPr="008920A5">
        <w:t xml:space="preserve">uarta </w:t>
      </w:r>
      <w:r>
        <w:t xml:space="preserve">e quinta </w:t>
      </w:r>
      <w:r w:rsidRPr="008920A5">
        <w:t xml:space="preserve">del </w:t>
      </w:r>
      <w:r>
        <w:t>P</w:t>
      </w:r>
      <w:r w:rsidRPr="008920A5">
        <w:t>lesso di Cornale</w:t>
      </w:r>
      <w:r>
        <w:t>.</w:t>
      </w:r>
    </w:p>
    <w:p w14:paraId="1FA3FF34" w14:textId="161C1C74" w:rsidR="008920A5" w:rsidRDefault="008920A5" w:rsidP="00755369">
      <w:pPr>
        <w:pStyle w:val="Corpotesto"/>
        <w:ind w:left="0" w:right="-1"/>
        <w:jc w:val="both"/>
      </w:pPr>
      <w:r>
        <w:t>L’uscit</w:t>
      </w:r>
      <w:r w:rsidR="00A9735A">
        <w:t>a</w:t>
      </w:r>
      <w:r>
        <w:t xml:space="preserve"> avverrà </w:t>
      </w:r>
      <w:r w:rsidR="00A9735A">
        <w:t>il 22/11/</w:t>
      </w:r>
      <w:r>
        <w:t xml:space="preserve">2023 </w:t>
      </w:r>
      <w:r w:rsidR="00A9735A">
        <w:t xml:space="preserve">dalle 8.15 alle 12.45 circa </w:t>
      </w:r>
      <w:r>
        <w:t>e</w:t>
      </w:r>
      <w:r w:rsidR="00A9735A">
        <w:t xml:space="preserve"> il transfer</w:t>
      </w:r>
      <w:r>
        <w:t xml:space="preserve"> verrà effettuat</w:t>
      </w:r>
      <w:r w:rsidR="00A9735A">
        <w:t>o</w:t>
      </w:r>
      <w:r>
        <w:t xml:space="preserve"> in Pullman</w:t>
      </w:r>
      <w:r w:rsidR="00A9735A">
        <w:t>.</w:t>
      </w:r>
    </w:p>
    <w:p w14:paraId="2DE0583A" w14:textId="429E0193" w:rsidR="00A9735A" w:rsidRPr="00DE50C1" w:rsidRDefault="00A9735A" w:rsidP="00755369">
      <w:pPr>
        <w:jc w:val="both"/>
        <w:rPr>
          <w:b/>
          <w:sz w:val="24"/>
          <w:szCs w:val="24"/>
        </w:rPr>
      </w:pPr>
      <w:bookmarkStart w:id="10" w:name="_Hlk147406580"/>
      <w:r>
        <w:rPr>
          <w:sz w:val="23"/>
          <w:szCs w:val="23"/>
        </w:rPr>
        <w:t xml:space="preserve">L’assemblea approva all'unanimità con </w:t>
      </w:r>
      <w:r>
        <w:rPr>
          <w:b/>
          <w:bCs/>
          <w:sz w:val="23"/>
          <w:szCs w:val="23"/>
        </w:rPr>
        <w:t>DELIBERA N.110</w:t>
      </w:r>
    </w:p>
    <w:bookmarkEnd w:id="10"/>
    <w:p w14:paraId="3C94A73B" w14:textId="77777777" w:rsidR="00A9735A" w:rsidRDefault="00A9735A" w:rsidP="0035365E">
      <w:pPr>
        <w:pStyle w:val="Corpotesto"/>
        <w:ind w:left="0" w:right="629"/>
        <w:rPr>
          <w:b/>
        </w:rPr>
      </w:pPr>
    </w:p>
    <w:p w14:paraId="706DB309" w14:textId="77777777" w:rsidR="00B46E81" w:rsidRDefault="00A9735A" w:rsidP="00B46E81">
      <w:pPr>
        <w:pStyle w:val="Corpotesto"/>
        <w:ind w:left="0" w:right="-1"/>
        <w:jc w:val="both"/>
        <w:rPr>
          <w:rFonts w:asciiTheme="minorHAnsi" w:hAnsiTheme="minorHAnsi" w:cs="Arial"/>
          <w:b/>
          <w:bCs/>
          <w:sz w:val="22"/>
          <w:szCs w:val="22"/>
        </w:rPr>
      </w:pPr>
      <w:r w:rsidRPr="00D76101">
        <w:rPr>
          <w:b/>
          <w:sz w:val="22"/>
          <w:szCs w:val="22"/>
        </w:rPr>
        <w:t xml:space="preserve">5. </w:t>
      </w:r>
      <w:r w:rsidR="006B6549" w:rsidRPr="00D76101">
        <w:rPr>
          <w:rFonts w:asciiTheme="minorHAnsi" w:hAnsiTheme="minorHAnsi" w:cs="Arial"/>
          <w:b/>
          <w:bCs/>
          <w:sz w:val="22"/>
          <w:szCs w:val="22"/>
        </w:rPr>
        <w:t>Adesione rete “Rete di scopo per la formazione e l’addestramento laboratoriale del personale”</w:t>
      </w:r>
    </w:p>
    <w:p w14:paraId="7BFD51D0" w14:textId="77777777" w:rsidR="00B46E81" w:rsidRDefault="00A9735A" w:rsidP="00B46E81">
      <w:pPr>
        <w:pStyle w:val="Corpotesto"/>
        <w:ind w:left="0" w:right="-1"/>
        <w:jc w:val="both"/>
      </w:pPr>
      <w:r>
        <w:t xml:space="preserve">Il DS </w:t>
      </w:r>
      <w:r w:rsidR="008E0DE4">
        <w:t>informa che il Plesso prenderà parte alla “</w:t>
      </w:r>
      <w:r w:rsidR="008E0DE4" w:rsidRPr="00B37019">
        <w:rPr>
          <w:rFonts w:asciiTheme="minorHAnsi" w:hAnsiTheme="minorHAnsi" w:cs="Arial"/>
        </w:rPr>
        <w:t>Rete di scopo per la formazione e l’addestramento laboratoriale del personale</w:t>
      </w:r>
      <w:r w:rsidR="008E0DE4">
        <w:t xml:space="preserve">”, spiegando che </w:t>
      </w:r>
      <w:r>
        <w:t>è</w:t>
      </w:r>
      <w:r w:rsidRPr="00A9735A">
        <w:t xml:space="preserve"> </w:t>
      </w:r>
      <w:r w:rsidR="008E0DE4">
        <w:t xml:space="preserve">un progetto con finalità </w:t>
      </w:r>
      <w:r w:rsidRPr="00A9735A">
        <w:t>forma</w:t>
      </w:r>
      <w:r w:rsidR="008E0DE4">
        <w:t>tive</w:t>
      </w:r>
      <w:r w:rsidRPr="00A9735A">
        <w:t xml:space="preserve"> </w:t>
      </w:r>
      <w:r w:rsidR="008E0DE4">
        <w:t>rivolto al</w:t>
      </w:r>
      <w:r w:rsidRPr="00A9735A">
        <w:t xml:space="preserve"> personale ATA </w:t>
      </w:r>
      <w:r w:rsidR="00B84636">
        <w:t xml:space="preserve">e </w:t>
      </w:r>
      <w:r w:rsidRPr="00A9735A">
        <w:t>amministrativo.</w:t>
      </w:r>
    </w:p>
    <w:p w14:paraId="666034AB" w14:textId="4038964B" w:rsidR="00A9735A" w:rsidRDefault="00AB72FC" w:rsidP="00B46E81">
      <w:pPr>
        <w:pStyle w:val="Corpotesto"/>
        <w:ind w:left="0" w:right="-1"/>
        <w:jc w:val="both"/>
      </w:pPr>
      <w:r>
        <w:t xml:space="preserve">Questi </w:t>
      </w:r>
      <w:r w:rsidR="00203B2E">
        <w:t xml:space="preserve">corsi </w:t>
      </w:r>
      <w:r>
        <w:t xml:space="preserve">“centralizzati” </w:t>
      </w:r>
      <w:r w:rsidR="00203B2E">
        <w:t xml:space="preserve">mirati </w:t>
      </w:r>
      <w:r w:rsidR="008E0DE4">
        <w:t>al</w:t>
      </w:r>
      <w:r w:rsidR="00F72748">
        <w:t>la formazione del</w:t>
      </w:r>
      <w:r w:rsidR="008E0DE4">
        <w:t xml:space="preserve"> personale </w:t>
      </w:r>
      <w:r w:rsidR="00F72748">
        <w:t>del</w:t>
      </w:r>
      <w:r w:rsidR="00203B2E">
        <w:t>le Scuole del territorio</w:t>
      </w:r>
      <w:r w:rsidR="00F72748">
        <w:t>,</w:t>
      </w:r>
      <w:r w:rsidR="00850440">
        <w:t xml:space="preserve"> per ottimizzare </w:t>
      </w:r>
      <w:r w:rsidR="008E0DE4">
        <w:t>tempi</w:t>
      </w:r>
      <w:r w:rsidR="006B6549">
        <w:t xml:space="preserve"> e</w:t>
      </w:r>
      <w:r w:rsidR="008E0DE4">
        <w:t xml:space="preserve"> </w:t>
      </w:r>
      <w:r w:rsidR="00850440">
        <w:t>costi</w:t>
      </w:r>
      <w:r w:rsidR="00F72748">
        <w:t>.</w:t>
      </w:r>
    </w:p>
    <w:p w14:paraId="13FF8F3F" w14:textId="6D0BFA3F" w:rsidR="00D76101" w:rsidRDefault="00203B2E" w:rsidP="00B46E81">
      <w:pPr>
        <w:ind w:right="-1"/>
        <w:jc w:val="both"/>
        <w:rPr>
          <w:b/>
          <w:bCs/>
          <w:sz w:val="23"/>
          <w:szCs w:val="23"/>
        </w:rPr>
      </w:pPr>
      <w:bookmarkStart w:id="11" w:name="_Hlk147496829"/>
      <w:r>
        <w:rPr>
          <w:sz w:val="23"/>
          <w:szCs w:val="23"/>
        </w:rPr>
        <w:t xml:space="preserve">L’assemblea approva all'unanimità con </w:t>
      </w:r>
      <w:r>
        <w:rPr>
          <w:b/>
          <w:bCs/>
          <w:sz w:val="23"/>
          <w:szCs w:val="23"/>
        </w:rPr>
        <w:t>DELIBERA N.11</w:t>
      </w:r>
      <w:r w:rsidR="00850440">
        <w:rPr>
          <w:b/>
          <w:bCs/>
          <w:sz w:val="23"/>
          <w:szCs w:val="23"/>
        </w:rPr>
        <w:t>1</w:t>
      </w:r>
    </w:p>
    <w:bookmarkEnd w:id="11"/>
    <w:p w14:paraId="56488F5B" w14:textId="77777777" w:rsidR="00904E55" w:rsidRDefault="00904E55" w:rsidP="00B46E81">
      <w:pPr>
        <w:widowControl/>
        <w:ind w:right="-1"/>
        <w:jc w:val="both"/>
        <w:rPr>
          <w:b/>
          <w:bCs/>
          <w:sz w:val="23"/>
          <w:szCs w:val="23"/>
        </w:rPr>
      </w:pPr>
    </w:p>
    <w:p w14:paraId="300D0968" w14:textId="77777777" w:rsidR="00B46E81" w:rsidRDefault="00BF6B7A" w:rsidP="00B46E81">
      <w:pPr>
        <w:widowControl/>
        <w:ind w:right="-1"/>
        <w:jc w:val="both"/>
        <w:rPr>
          <w:rFonts w:asciiTheme="minorHAnsi" w:hAnsiTheme="minorHAnsi" w:cs="Arial"/>
          <w:b/>
          <w:bCs/>
        </w:rPr>
      </w:pPr>
      <w:r w:rsidRPr="00D76101">
        <w:rPr>
          <w:b/>
        </w:rPr>
        <w:t>6.</w:t>
      </w:r>
      <w:r w:rsidR="006B6549" w:rsidRPr="00D76101">
        <w:rPr>
          <w:b/>
        </w:rPr>
        <w:t xml:space="preserve"> </w:t>
      </w:r>
      <w:r w:rsidR="006B6549" w:rsidRPr="00D76101">
        <w:rPr>
          <w:rFonts w:asciiTheme="minorHAnsi" w:hAnsiTheme="minorHAnsi" w:cs="Arial"/>
          <w:b/>
          <w:bCs/>
        </w:rPr>
        <w:t xml:space="preserve">Progetto percussioni </w:t>
      </w:r>
      <w:proofErr w:type="spellStart"/>
      <w:r w:rsidR="006B6549" w:rsidRPr="00D76101">
        <w:rPr>
          <w:rFonts w:asciiTheme="minorHAnsi" w:hAnsiTheme="minorHAnsi" w:cs="Arial"/>
          <w:b/>
          <w:bCs/>
        </w:rPr>
        <w:t>Cajon</w:t>
      </w:r>
      <w:proofErr w:type="spellEnd"/>
    </w:p>
    <w:p w14:paraId="353BABE1" w14:textId="7F2EB810" w:rsidR="00BF6B7A" w:rsidRPr="00904E55" w:rsidRDefault="00BF6B7A" w:rsidP="00B46E81">
      <w:pPr>
        <w:widowControl/>
        <w:ind w:right="-1"/>
        <w:jc w:val="both"/>
        <w:rPr>
          <w:b/>
          <w:bCs/>
          <w:sz w:val="23"/>
          <w:szCs w:val="23"/>
        </w:rPr>
      </w:pPr>
      <w:r>
        <w:t xml:space="preserve">La </w:t>
      </w:r>
      <w:r w:rsidR="007B4BB5">
        <w:t>Docente</w:t>
      </w:r>
      <w:r>
        <w:t xml:space="preserve"> Moioli </w:t>
      </w:r>
      <w:r w:rsidR="007B4BB5">
        <w:t>informa</w:t>
      </w:r>
      <w:r>
        <w:t xml:space="preserve"> </w:t>
      </w:r>
      <w:r w:rsidR="00F4761A">
        <w:t xml:space="preserve">che </w:t>
      </w:r>
      <w:r>
        <w:t xml:space="preserve">il “progetto </w:t>
      </w:r>
      <w:r w:rsidRPr="00B37019">
        <w:rPr>
          <w:rFonts w:asciiTheme="minorHAnsi" w:hAnsiTheme="minorHAnsi" w:cs="Arial"/>
        </w:rPr>
        <w:t xml:space="preserve">percussioni </w:t>
      </w:r>
      <w:proofErr w:type="spellStart"/>
      <w:r w:rsidRPr="00B37019">
        <w:rPr>
          <w:rFonts w:asciiTheme="minorHAnsi" w:hAnsiTheme="minorHAnsi" w:cs="Arial"/>
        </w:rPr>
        <w:t>Cajon</w:t>
      </w:r>
      <w:proofErr w:type="spellEnd"/>
      <w:r w:rsidR="00F4761A">
        <w:t>” è stato proposto dalle Referenti di Plesso</w:t>
      </w:r>
      <w:r w:rsidR="007B4BB5">
        <w:t xml:space="preserve"> e che</w:t>
      </w:r>
      <w:r w:rsidR="00F4761A">
        <w:t xml:space="preserve"> l</w:t>
      </w:r>
      <w:r w:rsidR="006F228B">
        <w:t xml:space="preserve">'idea è di permettere </w:t>
      </w:r>
      <w:r w:rsidR="007B4BB5">
        <w:t xml:space="preserve">ad un </w:t>
      </w:r>
      <w:r w:rsidR="00B3315B">
        <w:t>grupp</w:t>
      </w:r>
      <w:r w:rsidR="007B4BB5">
        <w:t>o</w:t>
      </w:r>
      <w:r w:rsidR="00B3315B">
        <w:t xml:space="preserve"> </w:t>
      </w:r>
      <w:r w:rsidR="006F228B">
        <w:t xml:space="preserve">di </w:t>
      </w:r>
      <w:r w:rsidR="00B3315B">
        <w:t xml:space="preserve">una decina di </w:t>
      </w:r>
      <w:r w:rsidR="00F4761A">
        <w:t>ragazzi</w:t>
      </w:r>
      <w:r w:rsidR="00B3315B">
        <w:t>,</w:t>
      </w:r>
      <w:r w:rsidR="00F4761A">
        <w:t xml:space="preserve"> </w:t>
      </w:r>
      <w:r w:rsidR="006F228B">
        <w:t xml:space="preserve">che </w:t>
      </w:r>
      <w:r w:rsidR="00F4761A">
        <w:t xml:space="preserve">non sono a loro agio </w:t>
      </w:r>
      <w:r w:rsidR="006F228B">
        <w:t>nell</w:t>
      </w:r>
      <w:r w:rsidR="00F4761A">
        <w:t>e</w:t>
      </w:r>
      <w:r w:rsidR="006F228B">
        <w:t xml:space="preserve"> modalità</w:t>
      </w:r>
      <w:r w:rsidR="00F4761A">
        <w:t xml:space="preserve"> classiche di insegnamento</w:t>
      </w:r>
      <w:r w:rsidR="00B3315B">
        <w:t>,</w:t>
      </w:r>
      <w:r w:rsidR="006F228B">
        <w:t xml:space="preserve"> di </w:t>
      </w:r>
      <w:r w:rsidR="00B3315B">
        <w:t xml:space="preserve">poter usufruire di </w:t>
      </w:r>
      <w:r w:rsidR="006F228B">
        <w:t>un percorso di 8 lezioni a</w:t>
      </w:r>
      <w:r w:rsidR="00F4761A">
        <w:t xml:space="preserve"> c</w:t>
      </w:r>
      <w:r w:rsidR="006F228B">
        <w:t>adenz</w:t>
      </w:r>
      <w:r w:rsidR="00F4761A">
        <w:t>a</w:t>
      </w:r>
      <w:r w:rsidR="006F228B">
        <w:t xml:space="preserve"> settimanal</w:t>
      </w:r>
      <w:r w:rsidR="00F4761A">
        <w:t>e</w:t>
      </w:r>
      <w:r w:rsidR="006F228B">
        <w:t xml:space="preserve"> della durata di un'ora </w:t>
      </w:r>
      <w:r w:rsidR="00F4761A">
        <w:t>dove apprend</w:t>
      </w:r>
      <w:r w:rsidR="006F228B">
        <w:t>e</w:t>
      </w:r>
      <w:r w:rsidR="00F4761A">
        <w:t>re</w:t>
      </w:r>
      <w:r w:rsidR="006F228B">
        <w:t xml:space="preserve">bbero l'utilizzo del </w:t>
      </w:r>
      <w:proofErr w:type="spellStart"/>
      <w:r w:rsidR="00F4761A">
        <w:t>C</w:t>
      </w:r>
      <w:r w:rsidR="006F228B">
        <w:t>ajon</w:t>
      </w:r>
      <w:proofErr w:type="spellEnd"/>
      <w:r w:rsidR="007B4BB5">
        <w:t xml:space="preserve">, una </w:t>
      </w:r>
      <w:r w:rsidR="006F228B">
        <w:t xml:space="preserve">scatola di legno su cui ci si siede </w:t>
      </w:r>
      <w:r w:rsidR="006B6549">
        <w:t xml:space="preserve">e che si </w:t>
      </w:r>
      <w:r w:rsidR="006F228B">
        <w:t>suona</w:t>
      </w:r>
      <w:r w:rsidR="00F4761A">
        <w:t xml:space="preserve"> percuotendola. Continua spiegando che </w:t>
      </w:r>
      <w:r w:rsidR="007B4BB5">
        <w:t xml:space="preserve">il progetto è </w:t>
      </w:r>
      <w:r w:rsidR="006F228B">
        <w:t>pensat</w:t>
      </w:r>
      <w:r w:rsidR="007B4BB5">
        <w:t>o</w:t>
      </w:r>
      <w:r w:rsidR="006F228B">
        <w:t xml:space="preserve"> </w:t>
      </w:r>
      <w:r w:rsidR="00F4761A">
        <w:t xml:space="preserve">come veicolo </w:t>
      </w:r>
      <w:r w:rsidR="007B4BB5">
        <w:t>d</w:t>
      </w:r>
      <w:r w:rsidR="00F4761A">
        <w:t xml:space="preserve">ella </w:t>
      </w:r>
      <w:r w:rsidR="006F228B">
        <w:t xml:space="preserve">sperimentazione </w:t>
      </w:r>
      <w:r w:rsidR="00F4761A">
        <w:t xml:space="preserve">che verrà proposta a Dicembre, durante la settimana prima delle vacanze di Natale, dove verrà temporaneamente sospeso l’avanzamento del programma didattico e si proporrà una modalità scolastica “a classi aperte” con diverse offerte laboratoriali in cui i ragazzi del </w:t>
      </w:r>
      <w:r w:rsidR="007B4BB5">
        <w:t xml:space="preserve">facenti parte del </w:t>
      </w:r>
      <w:r w:rsidR="00F4761A">
        <w:t xml:space="preserve">progetto avranno </w:t>
      </w:r>
      <w:r w:rsidR="00B3315B">
        <w:t xml:space="preserve">un </w:t>
      </w:r>
      <w:r w:rsidR="00F4761A">
        <w:t>ruolo di tutor</w:t>
      </w:r>
      <w:r w:rsidR="00B3315B">
        <w:t xml:space="preserve"> nei confronti degli altri ragazzi; questa “responsabilità” </w:t>
      </w:r>
      <w:r w:rsidR="007B4BB5">
        <w:t xml:space="preserve">sarà </w:t>
      </w:r>
      <w:r w:rsidR="00B3315B">
        <w:t xml:space="preserve">il mezzo per motivarli e sollevarli dal </w:t>
      </w:r>
      <w:r w:rsidR="007B4BB5">
        <w:t>“</w:t>
      </w:r>
      <w:r w:rsidR="00B3315B">
        <w:t>disagio</w:t>
      </w:r>
      <w:r w:rsidR="007B4BB5">
        <w:t>”</w:t>
      </w:r>
      <w:r w:rsidR="00B3315B">
        <w:t xml:space="preserve"> </w:t>
      </w:r>
      <w:r w:rsidR="007B4BB5">
        <w:t xml:space="preserve">citato </w:t>
      </w:r>
      <w:r w:rsidR="00B3315B">
        <w:t>precedentemente.</w:t>
      </w:r>
    </w:p>
    <w:p w14:paraId="0914C4E1" w14:textId="30EE696A" w:rsidR="00B3315B" w:rsidRDefault="00B3315B" w:rsidP="00B46E81">
      <w:pPr>
        <w:pStyle w:val="Corpotesto"/>
        <w:ind w:left="0" w:right="-1"/>
        <w:jc w:val="both"/>
      </w:pPr>
      <w:bookmarkStart w:id="12" w:name="_Hlk147497106"/>
      <w:r>
        <w:t>Il DS ricorda che l’approvazione del progetto è subordinata alla copertura finanziaria del progetto da parte del Ministero.</w:t>
      </w:r>
    </w:p>
    <w:p w14:paraId="462BA58F" w14:textId="025D27E3" w:rsidR="00B3315B" w:rsidRPr="00DE50C1" w:rsidRDefault="00B3315B" w:rsidP="00B46E81">
      <w:pPr>
        <w:ind w:right="-1"/>
        <w:jc w:val="both"/>
        <w:rPr>
          <w:b/>
          <w:sz w:val="24"/>
          <w:szCs w:val="24"/>
        </w:rPr>
      </w:pPr>
      <w:bookmarkStart w:id="13" w:name="_Hlk147497499"/>
      <w:bookmarkEnd w:id="12"/>
      <w:r>
        <w:rPr>
          <w:sz w:val="23"/>
          <w:szCs w:val="23"/>
        </w:rPr>
        <w:t xml:space="preserve">L’assemblea approva all'unanimità con </w:t>
      </w:r>
      <w:r>
        <w:rPr>
          <w:b/>
          <w:bCs/>
          <w:sz w:val="23"/>
          <w:szCs w:val="23"/>
        </w:rPr>
        <w:t>DELIBERA N.112</w:t>
      </w:r>
    </w:p>
    <w:bookmarkEnd w:id="13"/>
    <w:p w14:paraId="3CC8A4F8" w14:textId="77777777" w:rsidR="00B3315B" w:rsidRDefault="00B3315B" w:rsidP="00B3315B">
      <w:pPr>
        <w:pStyle w:val="Corpotesto"/>
        <w:ind w:left="0" w:right="629"/>
        <w:jc w:val="both"/>
        <w:rPr>
          <w:b/>
        </w:rPr>
      </w:pPr>
    </w:p>
    <w:p w14:paraId="34B19CAE" w14:textId="77777777" w:rsidR="00697892" w:rsidRDefault="008F6897" w:rsidP="00697892">
      <w:pPr>
        <w:pStyle w:val="Corpotesto"/>
        <w:ind w:left="0" w:right="-1"/>
        <w:jc w:val="both"/>
        <w:rPr>
          <w:rFonts w:asciiTheme="minorHAnsi" w:hAnsiTheme="minorHAnsi" w:cs="Arial"/>
          <w:b/>
          <w:bCs/>
          <w:sz w:val="22"/>
          <w:szCs w:val="22"/>
        </w:rPr>
      </w:pPr>
      <w:r w:rsidRPr="00D76101">
        <w:rPr>
          <w:b/>
          <w:sz w:val="22"/>
          <w:szCs w:val="22"/>
        </w:rPr>
        <w:t>7</w:t>
      </w:r>
      <w:r w:rsidR="00B3315B" w:rsidRPr="00D76101">
        <w:rPr>
          <w:b/>
          <w:sz w:val="22"/>
          <w:szCs w:val="22"/>
        </w:rPr>
        <w:t>.</w:t>
      </w:r>
      <w:r w:rsidR="006B6549" w:rsidRPr="00D76101">
        <w:rPr>
          <w:b/>
          <w:sz w:val="22"/>
          <w:szCs w:val="22"/>
        </w:rPr>
        <w:t xml:space="preserve"> </w:t>
      </w:r>
      <w:r w:rsidR="006B6549" w:rsidRPr="00D76101">
        <w:rPr>
          <w:rFonts w:asciiTheme="minorHAnsi" w:hAnsiTheme="minorHAnsi" w:cs="Arial"/>
          <w:b/>
          <w:bCs/>
          <w:sz w:val="22"/>
          <w:szCs w:val="22"/>
        </w:rPr>
        <w:t>Progetto certificazioni Francese-Spagnolo</w:t>
      </w:r>
    </w:p>
    <w:p w14:paraId="5FFF7BC9" w14:textId="1CD4953B" w:rsidR="00B3315B" w:rsidRDefault="00B3315B" w:rsidP="00697892">
      <w:pPr>
        <w:pStyle w:val="Corpotesto"/>
        <w:ind w:left="0" w:right="-1"/>
        <w:jc w:val="both"/>
        <w:rPr>
          <w:rFonts w:asciiTheme="minorHAnsi" w:hAnsiTheme="minorHAnsi" w:cs="Arial"/>
        </w:rPr>
      </w:pPr>
      <w:r>
        <w:t xml:space="preserve">Il DS spiega che il progetto di </w:t>
      </w:r>
      <w:r w:rsidRPr="00B37019">
        <w:rPr>
          <w:rFonts w:asciiTheme="minorHAnsi" w:hAnsiTheme="minorHAnsi" w:cs="Arial"/>
        </w:rPr>
        <w:t xml:space="preserve">certificazioni Francese-Spagnolo </w:t>
      </w:r>
      <w:r>
        <w:rPr>
          <w:rFonts w:asciiTheme="minorHAnsi" w:hAnsiTheme="minorHAnsi" w:cs="Arial"/>
        </w:rPr>
        <w:t>è una riproposizione di quanto già svolto sperimentalmente l’anno scorso e</w:t>
      </w:r>
      <w:r w:rsidR="006B6549">
        <w:rPr>
          <w:rFonts w:asciiTheme="minorHAnsi" w:hAnsiTheme="minorHAnsi" w:cs="Arial"/>
        </w:rPr>
        <w:t>d è stato</w:t>
      </w:r>
      <w:r>
        <w:rPr>
          <w:rFonts w:asciiTheme="minorHAnsi" w:hAnsiTheme="minorHAnsi" w:cs="Arial"/>
        </w:rPr>
        <w:t xml:space="preserve"> richiesto dalle Docenti della Seconda Lingua per </w:t>
      </w:r>
      <w:r w:rsidR="004E207A">
        <w:rPr>
          <w:rFonts w:asciiTheme="minorHAnsi" w:hAnsiTheme="minorHAnsi" w:cs="Arial"/>
        </w:rPr>
        <w:t xml:space="preserve">consentire agli alunni il </w:t>
      </w:r>
      <w:r>
        <w:rPr>
          <w:rFonts w:asciiTheme="minorHAnsi" w:hAnsiTheme="minorHAnsi" w:cs="Arial"/>
        </w:rPr>
        <w:t>potenzia</w:t>
      </w:r>
      <w:r w:rsidR="004E207A">
        <w:rPr>
          <w:rFonts w:asciiTheme="minorHAnsi" w:hAnsiTheme="minorHAnsi" w:cs="Arial"/>
        </w:rPr>
        <w:t xml:space="preserve">mento </w:t>
      </w:r>
      <w:r>
        <w:rPr>
          <w:rFonts w:asciiTheme="minorHAnsi" w:hAnsiTheme="minorHAnsi" w:cs="Arial"/>
        </w:rPr>
        <w:t>e otte</w:t>
      </w:r>
      <w:r w:rsidR="004E207A">
        <w:rPr>
          <w:rFonts w:asciiTheme="minorHAnsi" w:hAnsiTheme="minorHAnsi" w:cs="Arial"/>
        </w:rPr>
        <w:t>nere la certificazione “</w:t>
      </w:r>
      <w:r w:rsidR="004E207A" w:rsidRPr="004E207A">
        <w:rPr>
          <w:rFonts w:asciiTheme="minorHAnsi" w:hAnsiTheme="minorHAnsi" w:cs="Arial"/>
        </w:rPr>
        <w:t>DELF A1/A2</w:t>
      </w:r>
      <w:r w:rsidR="004E207A">
        <w:rPr>
          <w:rFonts w:asciiTheme="minorHAnsi" w:hAnsiTheme="minorHAnsi" w:cs="Arial"/>
        </w:rPr>
        <w:t>”</w:t>
      </w:r>
      <w:r w:rsidR="004E207A" w:rsidRPr="004E207A">
        <w:rPr>
          <w:rFonts w:asciiTheme="minorHAnsi" w:hAnsiTheme="minorHAnsi" w:cs="Arial"/>
        </w:rPr>
        <w:t xml:space="preserve"> dell’</w:t>
      </w:r>
      <w:proofErr w:type="spellStart"/>
      <w:r w:rsidR="004E207A" w:rsidRPr="004E207A">
        <w:rPr>
          <w:rFonts w:asciiTheme="minorHAnsi" w:hAnsiTheme="minorHAnsi" w:cs="Arial"/>
        </w:rPr>
        <w:t>Institut</w:t>
      </w:r>
      <w:proofErr w:type="spellEnd"/>
      <w:r w:rsidR="004E207A" w:rsidRPr="004E207A">
        <w:rPr>
          <w:rFonts w:asciiTheme="minorHAnsi" w:hAnsiTheme="minorHAnsi" w:cs="Arial"/>
        </w:rPr>
        <w:t xml:space="preserve"> </w:t>
      </w:r>
      <w:proofErr w:type="spellStart"/>
      <w:r w:rsidR="004E207A" w:rsidRPr="004E207A">
        <w:rPr>
          <w:rFonts w:asciiTheme="minorHAnsi" w:hAnsiTheme="minorHAnsi" w:cs="Arial"/>
        </w:rPr>
        <w:t>Français</w:t>
      </w:r>
      <w:proofErr w:type="spellEnd"/>
      <w:r w:rsidR="004E207A" w:rsidRPr="004E207A">
        <w:rPr>
          <w:rFonts w:asciiTheme="minorHAnsi" w:hAnsiTheme="minorHAnsi" w:cs="Arial"/>
        </w:rPr>
        <w:t xml:space="preserve"> Milano</w:t>
      </w:r>
      <w:r w:rsidR="004E207A">
        <w:rPr>
          <w:rFonts w:asciiTheme="minorHAnsi" w:hAnsiTheme="minorHAnsi" w:cs="Arial"/>
        </w:rPr>
        <w:t xml:space="preserve"> o la certificazione “</w:t>
      </w:r>
      <w:r w:rsidR="004E207A" w:rsidRPr="004E207A">
        <w:rPr>
          <w:rFonts w:asciiTheme="minorHAnsi" w:hAnsiTheme="minorHAnsi" w:cs="Arial"/>
        </w:rPr>
        <w:t>DELE A1</w:t>
      </w:r>
      <w:r w:rsidR="004E207A">
        <w:rPr>
          <w:rFonts w:asciiTheme="minorHAnsi" w:hAnsiTheme="minorHAnsi" w:cs="Arial"/>
        </w:rPr>
        <w:t>”</w:t>
      </w:r>
      <w:r w:rsidR="004E207A" w:rsidRPr="004E207A">
        <w:rPr>
          <w:rFonts w:asciiTheme="minorHAnsi" w:hAnsiTheme="minorHAnsi" w:cs="Arial"/>
        </w:rPr>
        <w:t xml:space="preserve"> dell’Istituto Cervantes</w:t>
      </w:r>
      <w:r>
        <w:rPr>
          <w:rFonts w:asciiTheme="minorHAnsi" w:hAnsiTheme="minorHAnsi" w:cs="Arial"/>
        </w:rPr>
        <w:t>.</w:t>
      </w:r>
    </w:p>
    <w:p w14:paraId="084DED8B" w14:textId="31346981" w:rsidR="004E207A" w:rsidRDefault="000C0F03" w:rsidP="00697892">
      <w:pPr>
        <w:pStyle w:val="Corpotesto"/>
        <w:ind w:left="0" w:right="-1"/>
        <w:jc w:val="both"/>
      </w:pPr>
      <w:r>
        <w:t xml:space="preserve">Sostanzialmente le Docenti di Lingua </w:t>
      </w:r>
      <w:r w:rsidRPr="000C0F03">
        <w:t>hanno chiesto</w:t>
      </w:r>
      <w:r>
        <w:t xml:space="preserve">, in aggiunta alle </w:t>
      </w:r>
      <w:r w:rsidRPr="000C0F03">
        <w:t>ore che mettono a disposizione</w:t>
      </w:r>
      <w:r>
        <w:t>, di</w:t>
      </w:r>
      <w:r w:rsidRPr="000C0F03">
        <w:t xml:space="preserve"> ricavare un </w:t>
      </w:r>
      <w:r>
        <w:t xml:space="preserve">ulteriore </w:t>
      </w:r>
      <w:r w:rsidRPr="000C0F03">
        <w:t>pacchetto di ore per preparar</w:t>
      </w:r>
      <w:r>
        <w:t xml:space="preserve">e gli alunni </w:t>
      </w:r>
      <w:r w:rsidRPr="000C0F03">
        <w:t>a</w:t>
      </w:r>
      <w:r>
        <w:t>gli esami di cui sopra</w:t>
      </w:r>
      <w:r w:rsidRPr="000C0F03">
        <w:t>.</w:t>
      </w:r>
    </w:p>
    <w:p w14:paraId="39AFE3BA" w14:textId="73BF0E1A" w:rsidR="00B3315B" w:rsidRDefault="00B3315B" w:rsidP="00697892">
      <w:pPr>
        <w:pStyle w:val="Corpotesto"/>
        <w:ind w:left="0" w:right="-1"/>
        <w:jc w:val="both"/>
      </w:pPr>
      <w:r>
        <w:t>Il DS ricorda</w:t>
      </w:r>
      <w:r w:rsidR="006B6549">
        <w:t xml:space="preserve"> nuovamente</w:t>
      </w:r>
      <w:r>
        <w:t xml:space="preserve"> che l’approvazione del progetto è subordinata alla copertura finanziaria del progetto da parte del Ministero.</w:t>
      </w:r>
    </w:p>
    <w:p w14:paraId="63164091" w14:textId="7D9A0799" w:rsidR="004E207A" w:rsidRPr="00DE50C1" w:rsidRDefault="004E207A" w:rsidP="00697892">
      <w:pPr>
        <w:ind w:right="-1"/>
        <w:jc w:val="both"/>
        <w:rPr>
          <w:b/>
          <w:sz w:val="24"/>
          <w:szCs w:val="24"/>
        </w:rPr>
      </w:pPr>
      <w:r>
        <w:rPr>
          <w:sz w:val="23"/>
          <w:szCs w:val="23"/>
        </w:rPr>
        <w:t xml:space="preserve">L’assemblea approva all'unanimità con </w:t>
      </w:r>
      <w:r>
        <w:rPr>
          <w:b/>
          <w:bCs/>
          <w:sz w:val="23"/>
          <w:szCs w:val="23"/>
        </w:rPr>
        <w:t>DELIBERA N.113</w:t>
      </w:r>
    </w:p>
    <w:p w14:paraId="203C059C" w14:textId="77777777" w:rsidR="00B3315B" w:rsidRDefault="00B3315B" w:rsidP="00B3315B">
      <w:pPr>
        <w:pStyle w:val="Corpotesto"/>
        <w:ind w:left="0" w:right="629"/>
        <w:jc w:val="both"/>
        <w:rPr>
          <w:b/>
        </w:rPr>
      </w:pPr>
    </w:p>
    <w:p w14:paraId="5281F0B5" w14:textId="250A34F3" w:rsidR="00697892" w:rsidRPr="0063609C" w:rsidRDefault="008F6897" w:rsidP="00697892">
      <w:pPr>
        <w:pStyle w:val="Corpotesto"/>
        <w:ind w:left="0" w:right="-1"/>
        <w:jc w:val="both"/>
        <w:rPr>
          <w:b/>
          <w:sz w:val="22"/>
          <w:szCs w:val="22"/>
        </w:rPr>
      </w:pPr>
      <w:r w:rsidRPr="0063609C">
        <w:rPr>
          <w:b/>
          <w:sz w:val="22"/>
          <w:szCs w:val="22"/>
        </w:rPr>
        <w:t>8</w:t>
      </w:r>
      <w:r w:rsidR="000C0F03" w:rsidRPr="0063609C">
        <w:rPr>
          <w:b/>
          <w:sz w:val="22"/>
          <w:szCs w:val="22"/>
        </w:rPr>
        <w:t xml:space="preserve">. </w:t>
      </w:r>
      <w:r w:rsidR="0063609C" w:rsidRPr="0063609C">
        <w:rPr>
          <w:rFonts w:asciiTheme="minorHAnsi" w:hAnsiTheme="minorHAnsi" w:cs="Arial"/>
          <w:b/>
        </w:rPr>
        <w:t>Aggiornamento PDS plessi Pradalunga</w:t>
      </w:r>
    </w:p>
    <w:p w14:paraId="4EC551DE" w14:textId="0276B5B2" w:rsidR="000C0F03" w:rsidRDefault="008161C0" w:rsidP="00697892">
      <w:pPr>
        <w:pStyle w:val="Corpotesto"/>
        <w:ind w:left="0" w:right="-1"/>
        <w:jc w:val="both"/>
      </w:pPr>
      <w:r>
        <w:t xml:space="preserve">Il DS spiega che </w:t>
      </w:r>
      <w:r w:rsidRPr="008161C0">
        <w:t>l'</w:t>
      </w:r>
      <w:r>
        <w:t>A</w:t>
      </w:r>
      <w:r w:rsidRPr="008161C0">
        <w:t xml:space="preserve">mministrazione </w:t>
      </w:r>
      <w:r>
        <w:t>C</w:t>
      </w:r>
      <w:r w:rsidRPr="008161C0">
        <w:t xml:space="preserve">omunale </w:t>
      </w:r>
      <w:r>
        <w:t xml:space="preserve">di Pradalunga, </w:t>
      </w:r>
      <w:r w:rsidRPr="008161C0">
        <w:t xml:space="preserve">ha chiesto di togliere dal </w:t>
      </w:r>
      <w:proofErr w:type="spellStart"/>
      <w:r w:rsidRPr="008161C0">
        <w:t>Pd</w:t>
      </w:r>
      <w:r>
        <w:t>S</w:t>
      </w:r>
      <w:proofErr w:type="spellEnd"/>
      <w:r w:rsidRPr="008161C0">
        <w:t xml:space="preserve"> già deliberato</w:t>
      </w:r>
      <w:r>
        <w:t xml:space="preserve"> </w:t>
      </w:r>
      <w:r w:rsidRPr="008161C0">
        <w:t>la parte economica relativa alle spese del registro elettronico e le spese dei fotocopiatori che sono nei tr</w:t>
      </w:r>
      <w:r>
        <w:t xml:space="preserve">e </w:t>
      </w:r>
      <w:r w:rsidRPr="008161C0">
        <w:t>plessi.</w:t>
      </w:r>
    </w:p>
    <w:p w14:paraId="5BE94950" w14:textId="345920DD" w:rsidR="008161C0" w:rsidRDefault="00A1407B" w:rsidP="00697892">
      <w:pPr>
        <w:pStyle w:val="Corpotesto"/>
        <w:ind w:left="0" w:right="-1"/>
        <w:jc w:val="both"/>
      </w:pPr>
      <w:r>
        <w:t>La Scuola ha deciso quindi di prendere in carico questa spesa, visto che i fondi Ministeriali lo consentono</w:t>
      </w:r>
      <w:r w:rsidR="006B6549">
        <w:t xml:space="preserve"> dando sufficiente copertura</w:t>
      </w:r>
      <w:r>
        <w:t>, per poter quindi riutilizzare i fondi per altre spese.</w:t>
      </w:r>
    </w:p>
    <w:p w14:paraId="4F9057E8" w14:textId="37AB96BB" w:rsidR="00B33361" w:rsidRDefault="00D76101" w:rsidP="0063609C">
      <w:pPr>
        <w:pStyle w:val="Corpotesto"/>
        <w:spacing w:before="120"/>
        <w:ind w:left="0"/>
        <w:jc w:val="both"/>
      </w:pPr>
      <w:r>
        <w:t>La Docente</w:t>
      </w:r>
      <w:r w:rsidR="004527E4">
        <w:t xml:space="preserve"> Maria Gotti</w:t>
      </w:r>
      <w:r w:rsidR="004527E4">
        <w:rPr>
          <w:b/>
          <w:bCs/>
          <w:color w:val="FF0000"/>
        </w:rPr>
        <w:t xml:space="preserve"> </w:t>
      </w:r>
      <w:r>
        <w:t xml:space="preserve">informa che </w:t>
      </w:r>
      <w:r w:rsidR="00F05D1B">
        <w:t xml:space="preserve">per la Primaria di </w:t>
      </w:r>
      <w:r w:rsidR="00A1407B">
        <w:t xml:space="preserve">Pradalunga </w:t>
      </w:r>
      <w:r w:rsidR="00B33361">
        <w:t>la quota parte verr</w:t>
      </w:r>
      <w:r>
        <w:t>à</w:t>
      </w:r>
      <w:r w:rsidR="00B33361">
        <w:t xml:space="preserve"> utilizzata </w:t>
      </w:r>
      <w:r w:rsidR="00A1407B">
        <w:t>per</w:t>
      </w:r>
      <w:r w:rsidR="00B33361">
        <w:t>:</w:t>
      </w:r>
    </w:p>
    <w:p w14:paraId="286D5ABA" w14:textId="77777777" w:rsidR="00B33361" w:rsidRDefault="00A1407B" w:rsidP="00073D10">
      <w:pPr>
        <w:pStyle w:val="Corpotesto"/>
        <w:numPr>
          <w:ilvl w:val="0"/>
          <w:numId w:val="23"/>
        </w:numPr>
        <w:spacing w:before="120"/>
        <w:ind w:left="1066" w:right="629" w:hanging="357"/>
        <w:jc w:val="both"/>
      </w:pPr>
      <w:r>
        <w:t xml:space="preserve">acquisto di 4 tablet </w:t>
      </w:r>
      <w:r w:rsidR="00B33361">
        <w:t>ad uso degl</w:t>
      </w:r>
      <w:r>
        <w:t xml:space="preserve">i alunni DVA </w:t>
      </w:r>
    </w:p>
    <w:p w14:paraId="49DFB722" w14:textId="463D118D" w:rsidR="000C0F03" w:rsidRDefault="00B33361" w:rsidP="00B33361">
      <w:pPr>
        <w:pStyle w:val="Corpotesto"/>
        <w:numPr>
          <w:ilvl w:val="0"/>
          <w:numId w:val="23"/>
        </w:numPr>
        <w:ind w:right="629"/>
        <w:jc w:val="both"/>
      </w:pPr>
      <w:r>
        <w:t xml:space="preserve">ampliamento </w:t>
      </w:r>
      <w:r w:rsidR="00A1407B">
        <w:t>di ulteriori 8 ore le attuali 30 previste per il progetto “Balli popolari” così da poter coinvolgere tutto il Plesso</w:t>
      </w:r>
    </w:p>
    <w:p w14:paraId="45B3B48E" w14:textId="669D2E05" w:rsidR="00F05D1B" w:rsidRDefault="00D76101" w:rsidP="00073D10">
      <w:pPr>
        <w:pStyle w:val="Corpotesto"/>
        <w:spacing w:before="120"/>
        <w:ind w:left="0"/>
        <w:jc w:val="both"/>
      </w:pPr>
      <w:r>
        <w:t>L</w:t>
      </w:r>
      <w:r w:rsidR="00F05D1B">
        <w:t>a</w:t>
      </w:r>
      <w:r>
        <w:t xml:space="preserve"> Docent</w:t>
      </w:r>
      <w:r w:rsidR="00F05D1B">
        <w:t>e</w:t>
      </w:r>
      <w:r>
        <w:t xml:space="preserve"> Maria Dragoni</w:t>
      </w:r>
      <w:r w:rsidR="00F05D1B">
        <w:t xml:space="preserve"> informa che per la secondaria di Pradalunga la quota parte verrà utilizzata per finanziare le attività di spazio compiti della durata di 12 settimane, coordinate dal Professor Michele Ghilardi.</w:t>
      </w:r>
    </w:p>
    <w:p w14:paraId="7276E489" w14:textId="3E307C8F" w:rsidR="00837F29" w:rsidRDefault="004527E4" w:rsidP="00073D10">
      <w:pPr>
        <w:pStyle w:val="Corpotesto"/>
        <w:spacing w:before="120"/>
        <w:ind w:left="0"/>
        <w:jc w:val="both"/>
      </w:pPr>
      <w:r>
        <w:t xml:space="preserve">Riprende la parola la </w:t>
      </w:r>
      <w:r w:rsidR="00F05D1B">
        <w:t xml:space="preserve">Docente </w:t>
      </w:r>
      <w:r>
        <w:t xml:space="preserve">Maria Gotti, informando </w:t>
      </w:r>
      <w:r w:rsidR="00D76101">
        <w:t xml:space="preserve">che </w:t>
      </w:r>
      <w:r w:rsidR="00F05D1B">
        <w:t xml:space="preserve">per la primaria </w:t>
      </w:r>
      <w:r w:rsidR="00A1407B">
        <w:t xml:space="preserve">di Cornale </w:t>
      </w:r>
      <w:r w:rsidR="00837F29">
        <w:t>la quota parte verrà utilizzata per</w:t>
      </w:r>
    </w:p>
    <w:p w14:paraId="05B1BFD5" w14:textId="7B441D74" w:rsidR="00837F29" w:rsidRDefault="00837F29" w:rsidP="00073D10">
      <w:pPr>
        <w:pStyle w:val="Corpotesto"/>
        <w:numPr>
          <w:ilvl w:val="0"/>
          <w:numId w:val="23"/>
        </w:numPr>
        <w:ind w:right="-1"/>
        <w:jc w:val="both"/>
      </w:pPr>
      <w:r>
        <w:t>acquisto di cassoni da orto per il progetto “Dalla semina al raccolto”</w:t>
      </w:r>
    </w:p>
    <w:p w14:paraId="288C20C5" w14:textId="5169E16F" w:rsidR="008F6897" w:rsidRDefault="00837F29" w:rsidP="0033015A">
      <w:pPr>
        <w:pStyle w:val="Corpotesto"/>
        <w:numPr>
          <w:ilvl w:val="0"/>
          <w:numId w:val="23"/>
        </w:numPr>
        <w:ind w:right="-1"/>
        <w:jc w:val="both"/>
      </w:pPr>
      <w:r>
        <w:t>ampliamento</w:t>
      </w:r>
      <w:r w:rsidR="008F6897">
        <w:t xml:space="preserve"> ore</w:t>
      </w:r>
      <w:r>
        <w:t xml:space="preserve"> progetto </w:t>
      </w:r>
      <w:r w:rsidR="008F6897">
        <w:t xml:space="preserve">arte ed immagine </w:t>
      </w:r>
      <w:r>
        <w:t>“Io sono colore”</w:t>
      </w:r>
    </w:p>
    <w:p w14:paraId="69468F87" w14:textId="5DA10EF7" w:rsidR="008F6897" w:rsidRPr="00DE50C1" w:rsidRDefault="008F6897" w:rsidP="00073D10">
      <w:pPr>
        <w:ind w:right="-1"/>
        <w:jc w:val="both"/>
        <w:rPr>
          <w:b/>
          <w:sz w:val="24"/>
          <w:szCs w:val="24"/>
        </w:rPr>
      </w:pPr>
      <w:r>
        <w:rPr>
          <w:sz w:val="23"/>
          <w:szCs w:val="23"/>
        </w:rPr>
        <w:t xml:space="preserve">L’assemblea approva all'unanimità con </w:t>
      </w:r>
      <w:r>
        <w:rPr>
          <w:b/>
          <w:bCs/>
          <w:sz w:val="23"/>
          <w:szCs w:val="23"/>
        </w:rPr>
        <w:t>DELIBERA N.114</w:t>
      </w:r>
    </w:p>
    <w:p w14:paraId="683FF018" w14:textId="77777777" w:rsidR="00A1407B" w:rsidRDefault="00A1407B" w:rsidP="00B3315B">
      <w:pPr>
        <w:pStyle w:val="Corpotesto"/>
        <w:ind w:left="0" w:right="629"/>
        <w:jc w:val="both"/>
      </w:pPr>
    </w:p>
    <w:p w14:paraId="26F6181E" w14:textId="5C6D83FF" w:rsidR="00B66E67" w:rsidRPr="00F561C4" w:rsidRDefault="008F6897" w:rsidP="002370A4">
      <w:pPr>
        <w:rPr>
          <w:b/>
          <w:bCs/>
        </w:rPr>
      </w:pPr>
      <w:r w:rsidRPr="00F561C4">
        <w:rPr>
          <w:b/>
          <w:bCs/>
        </w:rPr>
        <w:t xml:space="preserve">9. </w:t>
      </w:r>
      <w:r w:rsidR="00F561C4" w:rsidRPr="00F561C4">
        <w:rPr>
          <w:rFonts w:asciiTheme="minorHAnsi" w:hAnsiTheme="minorHAnsi" w:cs="Arial"/>
          <w:b/>
          <w:bCs/>
          <w:sz w:val="24"/>
          <w:szCs w:val="24"/>
        </w:rPr>
        <w:t>Aggiornamento Regolamento uscite, visite, viaggi</w:t>
      </w:r>
    </w:p>
    <w:p w14:paraId="245002D2" w14:textId="1D84608D" w:rsidR="00A86893" w:rsidRDefault="009700C4" w:rsidP="00252477">
      <w:pPr>
        <w:jc w:val="both"/>
        <w:rPr>
          <w:sz w:val="24"/>
          <w:szCs w:val="24"/>
        </w:rPr>
      </w:pPr>
      <w:r>
        <w:t xml:space="preserve">Il DS propone </w:t>
      </w:r>
      <w:r w:rsidR="00907FE9">
        <w:t xml:space="preserve">una </w:t>
      </w:r>
      <w:r w:rsidR="00A86893">
        <w:rPr>
          <w:sz w:val="24"/>
          <w:szCs w:val="24"/>
        </w:rPr>
        <w:t xml:space="preserve">modifica </w:t>
      </w:r>
      <w:r w:rsidR="00907FE9">
        <w:rPr>
          <w:sz w:val="24"/>
          <w:szCs w:val="24"/>
        </w:rPr>
        <w:t>a</w:t>
      </w:r>
      <w:r w:rsidR="00A86893">
        <w:rPr>
          <w:sz w:val="24"/>
          <w:szCs w:val="24"/>
        </w:rPr>
        <w:t>ll’art. 9</w:t>
      </w:r>
      <w:r w:rsidR="00907FE9">
        <w:rPr>
          <w:sz w:val="24"/>
          <w:szCs w:val="24"/>
        </w:rPr>
        <w:t xml:space="preserve"> del </w:t>
      </w:r>
      <w:r w:rsidR="00907FE9" w:rsidRPr="008F6897">
        <w:rPr>
          <w:sz w:val="24"/>
          <w:szCs w:val="24"/>
        </w:rPr>
        <w:t>regolamento uscite, visite e viaggi</w:t>
      </w:r>
      <w:r w:rsidR="00907FE9">
        <w:rPr>
          <w:sz w:val="24"/>
          <w:szCs w:val="24"/>
        </w:rPr>
        <w:t xml:space="preserve"> che, quindi, viene aggiornato nel seguente modo:</w:t>
      </w:r>
    </w:p>
    <w:p w14:paraId="37692CE4" w14:textId="77777777" w:rsidR="00BD21CE" w:rsidRPr="0063406F" w:rsidRDefault="00BD21CE" w:rsidP="004D05C5">
      <w:pPr>
        <w:pStyle w:val="Titolo4"/>
        <w:spacing w:before="120" w:line="276" w:lineRule="auto"/>
        <w:ind w:left="284" w:right="-1"/>
        <w:jc w:val="both"/>
        <w:rPr>
          <w:rFonts w:ascii="Times New Roman" w:hAnsi="Times New Roman" w:cs="Times New Roman"/>
          <w:b/>
          <w:bCs/>
          <w:color w:val="auto"/>
        </w:rPr>
      </w:pPr>
      <w:r w:rsidRPr="0063406F">
        <w:rPr>
          <w:rFonts w:ascii="Times New Roman" w:hAnsi="Times New Roman" w:cs="Times New Roman"/>
          <w:b/>
          <w:bCs/>
          <w:color w:val="auto"/>
        </w:rPr>
        <w:t>ART. 9 - NUMERO DI ACCOMPAGNATORI VISITE E VIAGGI DI ISTRUZIONE</w:t>
      </w:r>
    </w:p>
    <w:p w14:paraId="58EBE937" w14:textId="77777777" w:rsidR="00BD21CE" w:rsidRPr="004D05C5" w:rsidRDefault="00BD21CE" w:rsidP="004D05C5">
      <w:pPr>
        <w:pStyle w:val="Corpotesto"/>
        <w:spacing w:before="120" w:line="276" w:lineRule="auto"/>
        <w:ind w:left="567"/>
        <w:jc w:val="both"/>
        <w:rPr>
          <w:rFonts w:ascii="Times New Roman" w:hAnsi="Times New Roman"/>
          <w:i/>
          <w:iCs/>
          <w:color w:val="FF0000"/>
        </w:rPr>
      </w:pPr>
      <w:r w:rsidRPr="004D05C5">
        <w:rPr>
          <w:rFonts w:ascii="Times New Roman" w:hAnsi="Times New Roman"/>
          <w:bCs/>
          <w:i/>
          <w:iCs/>
          <w:color w:val="FF0000"/>
        </w:rPr>
        <w:t>Nelle uscite brevi sul territorio, gli alunni vengono accompagnati dal docente in orario didattico. Si tratta, infatti, di iniziative che comportano spostamenti a</w:t>
      </w:r>
      <w:r w:rsidRPr="004D05C5">
        <w:rPr>
          <w:rFonts w:ascii="Times New Roman" w:hAnsi="Times New Roman"/>
          <w:i/>
          <w:iCs/>
          <w:color w:val="FF0000"/>
        </w:rPr>
        <w:t xml:space="preserve"> piedi nelle vicinanze del plesso scolastico, generalmente programmate e continuative per tutto </w:t>
      </w:r>
      <w:proofErr w:type="spellStart"/>
      <w:r w:rsidRPr="004D05C5">
        <w:rPr>
          <w:rFonts w:ascii="Times New Roman" w:hAnsi="Times New Roman"/>
          <w:i/>
          <w:iCs/>
          <w:color w:val="FF0000"/>
        </w:rPr>
        <w:t>l’a.s.</w:t>
      </w:r>
      <w:proofErr w:type="spellEnd"/>
      <w:r w:rsidRPr="004D05C5">
        <w:rPr>
          <w:rFonts w:ascii="Times New Roman" w:hAnsi="Times New Roman"/>
          <w:i/>
          <w:iCs/>
          <w:color w:val="FF0000"/>
        </w:rPr>
        <w:t xml:space="preserve"> o per parte di esso, verso luoghi "sicuri" per l’espletamento della programmata attività didattica.</w:t>
      </w:r>
    </w:p>
    <w:p w14:paraId="6D5EBA45" w14:textId="77777777" w:rsidR="00BD21CE" w:rsidRPr="004D05C5" w:rsidRDefault="00BD21CE" w:rsidP="004D05C5">
      <w:pPr>
        <w:pStyle w:val="Corpotesto"/>
        <w:spacing w:before="120" w:line="276" w:lineRule="auto"/>
        <w:ind w:left="567"/>
        <w:jc w:val="both"/>
        <w:rPr>
          <w:rFonts w:ascii="Times New Roman" w:hAnsi="Times New Roman"/>
          <w:i/>
          <w:iCs/>
        </w:rPr>
      </w:pPr>
      <w:r w:rsidRPr="004D05C5">
        <w:rPr>
          <w:rFonts w:ascii="Times New Roman" w:hAnsi="Times New Roman"/>
          <w:i/>
          <w:iCs/>
          <w:color w:val="FF0000"/>
        </w:rPr>
        <w:lastRenderedPageBreak/>
        <w:t xml:space="preserve">Nelle uscite didattiche a piedi, nelle visite guidate e nei viaggi di istruzione </w:t>
      </w:r>
      <w:r w:rsidRPr="004D05C5">
        <w:rPr>
          <w:rFonts w:ascii="Times New Roman" w:hAnsi="Times New Roman"/>
          <w:i/>
          <w:iCs/>
        </w:rPr>
        <w:t>i docenti accompagnatori</w:t>
      </w:r>
      <w:r w:rsidRPr="004D05C5">
        <w:rPr>
          <w:rFonts w:ascii="Times New Roman" w:hAnsi="Times New Roman"/>
          <w:i/>
          <w:iCs/>
          <w:spacing w:val="30"/>
        </w:rPr>
        <w:t xml:space="preserve"> </w:t>
      </w:r>
      <w:r w:rsidRPr="004D05C5">
        <w:rPr>
          <w:rFonts w:ascii="Times New Roman" w:hAnsi="Times New Roman"/>
          <w:i/>
          <w:iCs/>
        </w:rPr>
        <w:t>vengono individuati tra i docenti appartenenti al Consiglio di classe che ha deliberato l’attività: è prevista la presenza di 1 docente ogni 15 alunni. Nel caso in cui l’organizzazione della visita o del viaggio di istruzione coinvolga più classi (stessa meta, stesso albergo, etc.), il numero degli accompagnatori sarà calcolato sulla somma degli alunni delle classi coinvolte. Nel caso in cui il numero degli accompagnatori indicati ecceda quello calcolato sulla somma degli studenti, fermo restando che per ogni classe ci sarà un accompagnatore appartenente al medesimo consiglio di classe, sarà data precedenza agli accompagnatori appartenenti alle classi più numerose. Si ricorrerà al sorteggio nei casi di</w:t>
      </w:r>
      <w:r w:rsidRPr="004D05C5">
        <w:rPr>
          <w:rFonts w:ascii="Times New Roman" w:hAnsi="Times New Roman"/>
          <w:i/>
          <w:iCs/>
          <w:spacing w:val="-7"/>
        </w:rPr>
        <w:t xml:space="preserve"> </w:t>
      </w:r>
      <w:r w:rsidRPr="004D05C5">
        <w:rPr>
          <w:rFonts w:ascii="Times New Roman" w:hAnsi="Times New Roman"/>
          <w:i/>
          <w:iCs/>
        </w:rPr>
        <w:t>parità. Per ogni visita o viaggio d’istruzione, uno dei docenti accompagnatori funge da responsabile.</w:t>
      </w:r>
    </w:p>
    <w:p w14:paraId="661CDA5B" w14:textId="77777777" w:rsidR="00BD21CE" w:rsidRPr="004D05C5" w:rsidRDefault="00BD21CE" w:rsidP="004D05C5">
      <w:pPr>
        <w:pStyle w:val="Corpotesto"/>
        <w:spacing w:before="120" w:line="276" w:lineRule="auto"/>
        <w:ind w:left="567" w:right="-1"/>
        <w:jc w:val="both"/>
        <w:rPr>
          <w:rFonts w:ascii="Times New Roman" w:hAnsi="Times New Roman"/>
          <w:i/>
          <w:iCs/>
          <w:color w:val="FF0000"/>
        </w:rPr>
      </w:pPr>
      <w:r w:rsidRPr="004D05C5">
        <w:rPr>
          <w:rFonts w:ascii="Times New Roman" w:hAnsi="Times New Roman"/>
          <w:i/>
          <w:iCs/>
          <w:color w:val="FF0000"/>
        </w:rPr>
        <w:t xml:space="preserve">Se all’uscita, visita o viaggio partecipano alunni diversamente abili, il Consiglio di classe, valutata la specifica situazione di disabilità, può provvedere, </w:t>
      </w:r>
      <w:r w:rsidRPr="004D05C5">
        <w:rPr>
          <w:rFonts w:ascii="Times New Roman" w:hAnsi="Times New Roman"/>
          <w:b/>
          <w:i/>
          <w:iCs/>
          <w:color w:val="FF0000"/>
        </w:rPr>
        <w:t xml:space="preserve">motivando opportunamente nel verbale del consiglio di classe di delibera dell’attività, </w:t>
      </w:r>
      <w:r w:rsidRPr="004D05C5">
        <w:rPr>
          <w:rFonts w:ascii="Times New Roman" w:hAnsi="Times New Roman"/>
          <w:i/>
          <w:iCs/>
          <w:color w:val="FF0000"/>
        </w:rPr>
        <w:t>alla designazione di un docente accompagnatore per ogni alunno diversamente abile oppure alla designazione di un docente accompagnatore per più alunni diversamente abili</w:t>
      </w:r>
      <w:r w:rsidRPr="004D05C5">
        <w:rPr>
          <w:rFonts w:ascii="Times New Roman" w:hAnsi="Times New Roman"/>
          <w:i/>
          <w:iCs/>
        </w:rPr>
        <w:t xml:space="preserve">, </w:t>
      </w:r>
      <w:r w:rsidRPr="004D05C5">
        <w:rPr>
          <w:rFonts w:ascii="Times New Roman" w:hAnsi="Times New Roman"/>
          <w:i/>
          <w:iCs/>
          <w:color w:val="FF0000"/>
          <w:u w:val="single"/>
        </w:rPr>
        <w:t>in aggiunta al numero di docenti già</w:t>
      </w:r>
      <w:r w:rsidRPr="004D05C5">
        <w:rPr>
          <w:rFonts w:ascii="Times New Roman" w:hAnsi="Times New Roman"/>
          <w:i/>
          <w:iCs/>
          <w:color w:val="FF0000"/>
          <w:spacing w:val="-4"/>
          <w:u w:val="single"/>
        </w:rPr>
        <w:t xml:space="preserve"> </w:t>
      </w:r>
      <w:r w:rsidRPr="004D05C5">
        <w:rPr>
          <w:rFonts w:ascii="Times New Roman" w:hAnsi="Times New Roman"/>
          <w:i/>
          <w:iCs/>
          <w:color w:val="FF0000"/>
          <w:u w:val="single"/>
        </w:rPr>
        <w:t>designati.</w:t>
      </w:r>
    </w:p>
    <w:p w14:paraId="7BF1C779" w14:textId="77777777" w:rsidR="00BD21CE" w:rsidRPr="004D05C5" w:rsidRDefault="00BD21CE" w:rsidP="004D05C5">
      <w:pPr>
        <w:pStyle w:val="Corpotesto"/>
        <w:spacing w:before="120" w:line="276" w:lineRule="auto"/>
        <w:ind w:left="567" w:right="-1"/>
        <w:jc w:val="both"/>
        <w:rPr>
          <w:rFonts w:ascii="Times New Roman" w:hAnsi="Times New Roman"/>
          <w:i/>
          <w:iCs/>
          <w:color w:val="FF0000"/>
        </w:rPr>
      </w:pPr>
      <w:r w:rsidRPr="004D05C5">
        <w:rPr>
          <w:rFonts w:ascii="Times New Roman" w:hAnsi="Times New Roman"/>
          <w:i/>
          <w:iCs/>
          <w:color w:val="FF0000"/>
        </w:rPr>
        <w:t xml:space="preserve">Nel caso in cui si tratti di uscita o visita da svolgersi interamente in orario scolastico (con o senza mezzo di trasporto) il Consiglio di classe, valutato che la specifica situazione di disabilità degli alunni diversamente abili partecipanti non comporta problemi di deambulazione o comportamentali, può decidere, </w:t>
      </w:r>
      <w:r w:rsidRPr="004D05C5">
        <w:rPr>
          <w:rFonts w:ascii="Times New Roman" w:hAnsi="Times New Roman"/>
          <w:b/>
          <w:i/>
          <w:iCs/>
          <w:color w:val="FF0000"/>
        </w:rPr>
        <w:t>motivando opportunamente nel verbale del consiglio di classe di delibera dell’attività,</w:t>
      </w:r>
      <w:r w:rsidRPr="004D05C5">
        <w:rPr>
          <w:rFonts w:ascii="Times New Roman" w:hAnsi="Times New Roman"/>
          <w:i/>
          <w:iCs/>
          <w:color w:val="FF0000"/>
        </w:rPr>
        <w:t xml:space="preserve"> di non prevedere ulteriori docenti accompagnatori oltre quelli già designati.</w:t>
      </w:r>
    </w:p>
    <w:p w14:paraId="057E54D0" w14:textId="77777777" w:rsidR="00BD21CE" w:rsidRPr="004D05C5" w:rsidRDefault="00BD21CE" w:rsidP="00252477">
      <w:pPr>
        <w:spacing w:before="120" w:line="276" w:lineRule="auto"/>
        <w:ind w:left="567" w:right="-1"/>
        <w:jc w:val="both"/>
        <w:rPr>
          <w:rFonts w:ascii="Times New Roman" w:hAnsi="Times New Roman"/>
          <w:b/>
          <w:i/>
          <w:iCs/>
          <w:sz w:val="24"/>
          <w:szCs w:val="24"/>
        </w:rPr>
      </w:pPr>
      <w:r w:rsidRPr="004D05C5">
        <w:rPr>
          <w:rFonts w:ascii="Times New Roman" w:hAnsi="Times New Roman"/>
          <w:b/>
          <w:i/>
          <w:iCs/>
          <w:sz w:val="24"/>
          <w:szCs w:val="24"/>
        </w:rPr>
        <w:t>CASI PARTICOLARI:</w:t>
      </w:r>
    </w:p>
    <w:p w14:paraId="5A8859BF" w14:textId="77777777" w:rsidR="00BD21CE" w:rsidRPr="004D05C5" w:rsidRDefault="00BD21CE" w:rsidP="004D05C5">
      <w:pPr>
        <w:pStyle w:val="Paragrafoelenco"/>
        <w:numPr>
          <w:ilvl w:val="0"/>
          <w:numId w:val="27"/>
        </w:numPr>
        <w:spacing w:before="120" w:line="276" w:lineRule="auto"/>
        <w:ind w:left="851" w:hanging="284"/>
        <w:jc w:val="both"/>
        <w:rPr>
          <w:rFonts w:ascii="Times New Roman" w:hAnsi="Times New Roman" w:cs="Times New Roman"/>
          <w:i/>
          <w:iCs/>
          <w:sz w:val="24"/>
          <w:szCs w:val="24"/>
        </w:rPr>
      </w:pPr>
      <w:r w:rsidRPr="004D05C5">
        <w:rPr>
          <w:rFonts w:ascii="Times New Roman" w:hAnsi="Times New Roman" w:cs="Times New Roman"/>
          <w:i/>
          <w:iCs/>
          <w:sz w:val="24"/>
          <w:szCs w:val="24"/>
        </w:rPr>
        <w:t xml:space="preserve">Nel caso in cui l’alunno presenti comportamenti a rischio e difficilmente contenibili o si trovi in situazione di grave disabilità, è richiesta la presenza di un assistente educatore o di un genitore </w:t>
      </w:r>
      <w:r w:rsidRPr="004D05C5">
        <w:rPr>
          <w:rFonts w:ascii="Times New Roman" w:hAnsi="Times New Roman" w:cs="Times New Roman"/>
          <w:i/>
          <w:iCs/>
          <w:sz w:val="24"/>
          <w:szCs w:val="24"/>
          <w:u w:val="single"/>
        </w:rPr>
        <w:t>solo</w:t>
      </w:r>
      <w:r w:rsidRPr="004D05C5">
        <w:rPr>
          <w:rFonts w:ascii="Times New Roman" w:hAnsi="Times New Roman" w:cs="Times New Roman"/>
          <w:i/>
          <w:iCs/>
          <w:sz w:val="24"/>
          <w:szCs w:val="24"/>
        </w:rPr>
        <w:t xml:space="preserve"> per la sorveglianza e la cura di tale</w:t>
      </w:r>
      <w:r w:rsidRPr="004D05C5">
        <w:rPr>
          <w:rFonts w:ascii="Times New Roman" w:hAnsi="Times New Roman" w:cs="Times New Roman"/>
          <w:i/>
          <w:iCs/>
          <w:spacing w:val="-3"/>
          <w:sz w:val="24"/>
          <w:szCs w:val="24"/>
        </w:rPr>
        <w:t xml:space="preserve"> </w:t>
      </w:r>
      <w:r w:rsidRPr="004D05C5">
        <w:rPr>
          <w:rFonts w:ascii="Times New Roman" w:hAnsi="Times New Roman" w:cs="Times New Roman"/>
          <w:i/>
          <w:iCs/>
          <w:sz w:val="24"/>
          <w:szCs w:val="24"/>
        </w:rPr>
        <w:t>alunno.</w:t>
      </w:r>
    </w:p>
    <w:p w14:paraId="3BE7D857" w14:textId="77777777" w:rsidR="00BD21CE" w:rsidRPr="004D05C5" w:rsidRDefault="00BD21CE" w:rsidP="004D05C5">
      <w:pPr>
        <w:pStyle w:val="Paragrafoelenco"/>
        <w:numPr>
          <w:ilvl w:val="0"/>
          <w:numId w:val="27"/>
        </w:numPr>
        <w:spacing w:before="60" w:line="276" w:lineRule="auto"/>
        <w:ind w:left="851" w:hanging="284"/>
        <w:jc w:val="both"/>
        <w:rPr>
          <w:rFonts w:ascii="Times New Roman" w:hAnsi="Times New Roman" w:cs="Times New Roman"/>
          <w:i/>
          <w:iCs/>
          <w:sz w:val="24"/>
          <w:szCs w:val="24"/>
        </w:rPr>
      </w:pPr>
      <w:r w:rsidRPr="004D05C5">
        <w:rPr>
          <w:rFonts w:ascii="Times New Roman" w:hAnsi="Times New Roman" w:cs="Times New Roman"/>
          <w:i/>
          <w:iCs/>
          <w:sz w:val="24"/>
          <w:szCs w:val="24"/>
        </w:rPr>
        <w:t>Nel caso in cui il numero degli alunni di una classe sia marginalmente superiore a 15 (max 21) e comprenda un alunno con disabilità lieve, il Consiglio di classe può valutare di ridurre il rapporto docente/alunni a 1 a 11 e non prevedere un docente accompagnatore specifico per l'alunno</w:t>
      </w:r>
      <w:r w:rsidRPr="004D05C5">
        <w:rPr>
          <w:rFonts w:ascii="Times New Roman" w:hAnsi="Times New Roman" w:cs="Times New Roman"/>
          <w:i/>
          <w:iCs/>
          <w:spacing w:val="-1"/>
          <w:sz w:val="24"/>
          <w:szCs w:val="24"/>
        </w:rPr>
        <w:t xml:space="preserve"> </w:t>
      </w:r>
      <w:r w:rsidRPr="004D05C5">
        <w:rPr>
          <w:rFonts w:ascii="Times New Roman" w:hAnsi="Times New Roman" w:cs="Times New Roman"/>
          <w:i/>
          <w:iCs/>
          <w:sz w:val="24"/>
          <w:szCs w:val="24"/>
        </w:rPr>
        <w:t>disabile.</w:t>
      </w:r>
    </w:p>
    <w:p w14:paraId="587F5625" w14:textId="6217BED3" w:rsidR="00CF7A97" w:rsidRDefault="00C323B1" w:rsidP="004D05C5">
      <w:pPr>
        <w:spacing w:before="60"/>
        <w:rPr>
          <w:b/>
          <w:bCs/>
          <w:sz w:val="24"/>
          <w:szCs w:val="24"/>
        </w:rPr>
      </w:pPr>
      <w:r>
        <w:rPr>
          <w:sz w:val="23"/>
          <w:szCs w:val="23"/>
        </w:rPr>
        <w:t xml:space="preserve">L’assemblea approva all'unanimità con </w:t>
      </w:r>
      <w:r>
        <w:rPr>
          <w:b/>
          <w:bCs/>
          <w:sz w:val="23"/>
          <w:szCs w:val="23"/>
        </w:rPr>
        <w:t>DELIBERA N.115</w:t>
      </w:r>
      <w:r w:rsidR="00D76101">
        <w:rPr>
          <w:b/>
          <w:bCs/>
          <w:sz w:val="23"/>
          <w:szCs w:val="23"/>
        </w:rPr>
        <w:br/>
      </w:r>
    </w:p>
    <w:p w14:paraId="672A2152" w14:textId="1B94DD5C" w:rsidR="00755188" w:rsidRDefault="00C323B1" w:rsidP="002370A4">
      <w:pPr>
        <w:pStyle w:val="Corpotesto"/>
        <w:numPr>
          <w:ilvl w:val="0"/>
          <w:numId w:val="25"/>
        </w:numPr>
        <w:ind w:left="426" w:hanging="426"/>
        <w:rPr>
          <w:b/>
          <w:bCs/>
          <w:sz w:val="22"/>
          <w:szCs w:val="22"/>
        </w:rPr>
      </w:pPr>
      <w:r w:rsidRPr="00D76101">
        <w:rPr>
          <w:b/>
          <w:bCs/>
          <w:sz w:val="22"/>
          <w:szCs w:val="22"/>
        </w:rPr>
        <w:t>Sorteggio per abbinamento gruppi-sezioni classi prime primaria Villa</w:t>
      </w:r>
      <w:r w:rsidR="00755188" w:rsidRPr="00D76101">
        <w:rPr>
          <w:b/>
          <w:bCs/>
          <w:sz w:val="22"/>
          <w:szCs w:val="22"/>
        </w:rPr>
        <w:t xml:space="preserve"> di Serio</w:t>
      </w:r>
    </w:p>
    <w:p w14:paraId="6A11CAB1" w14:textId="77777777" w:rsidR="00F561C4" w:rsidRDefault="00755188" w:rsidP="002370A4">
      <w:pPr>
        <w:pStyle w:val="Corpotesto"/>
        <w:ind w:left="0"/>
        <w:jc w:val="both"/>
        <w:rPr>
          <w:sz w:val="22"/>
          <w:szCs w:val="22"/>
        </w:rPr>
      </w:pPr>
      <w:r w:rsidRPr="00755188">
        <w:rPr>
          <w:sz w:val="22"/>
          <w:szCs w:val="22"/>
        </w:rPr>
        <w:t>Il D</w:t>
      </w:r>
      <w:r w:rsidR="005167BE">
        <w:rPr>
          <w:sz w:val="22"/>
          <w:szCs w:val="22"/>
        </w:rPr>
        <w:t xml:space="preserve">S </w:t>
      </w:r>
      <w:r w:rsidRPr="00755188">
        <w:rPr>
          <w:sz w:val="22"/>
          <w:szCs w:val="22"/>
        </w:rPr>
        <w:t>comunica ai presenti che si deve procedere all’abbinamento d</w:t>
      </w:r>
      <w:r w:rsidR="00F561C4">
        <w:rPr>
          <w:sz w:val="22"/>
          <w:szCs w:val="22"/>
        </w:rPr>
        <w:t>e</w:t>
      </w:r>
      <w:r w:rsidRPr="00755188">
        <w:rPr>
          <w:sz w:val="22"/>
          <w:szCs w:val="22"/>
        </w:rPr>
        <w:t>i gruppi di alunni</w:t>
      </w:r>
      <w:r>
        <w:rPr>
          <w:sz w:val="22"/>
          <w:szCs w:val="22"/>
        </w:rPr>
        <w:t xml:space="preserve">, identificati da un colore, alle sezioni </w:t>
      </w:r>
      <w:r w:rsidR="005167BE">
        <w:rPr>
          <w:sz w:val="22"/>
          <w:szCs w:val="22"/>
        </w:rPr>
        <w:t xml:space="preserve">delle classi prime per la </w:t>
      </w:r>
      <w:r>
        <w:rPr>
          <w:sz w:val="22"/>
          <w:szCs w:val="22"/>
        </w:rPr>
        <w:t xml:space="preserve">Scuola Primaria di Villa di Serio. </w:t>
      </w:r>
    </w:p>
    <w:p w14:paraId="412F6192" w14:textId="1F14551C" w:rsidR="00755188" w:rsidRDefault="005167BE" w:rsidP="002370A4">
      <w:pPr>
        <w:pStyle w:val="Corpotesto"/>
        <w:ind w:left="0"/>
        <w:jc w:val="both"/>
        <w:rPr>
          <w:sz w:val="22"/>
          <w:szCs w:val="22"/>
        </w:rPr>
      </w:pPr>
      <w:r>
        <w:rPr>
          <w:sz w:val="22"/>
          <w:szCs w:val="22"/>
        </w:rPr>
        <w:t xml:space="preserve">Due </w:t>
      </w:r>
      <w:r w:rsidR="00C323B1">
        <w:rPr>
          <w:sz w:val="22"/>
          <w:szCs w:val="22"/>
        </w:rPr>
        <w:t>genitor</w:t>
      </w:r>
      <w:r>
        <w:rPr>
          <w:sz w:val="22"/>
          <w:szCs w:val="22"/>
        </w:rPr>
        <w:t xml:space="preserve">i vengono </w:t>
      </w:r>
      <w:r w:rsidR="00CF7A97">
        <w:rPr>
          <w:sz w:val="22"/>
          <w:szCs w:val="22"/>
        </w:rPr>
        <w:t>incaricat</w:t>
      </w:r>
      <w:r>
        <w:rPr>
          <w:sz w:val="22"/>
          <w:szCs w:val="22"/>
        </w:rPr>
        <w:t>i</w:t>
      </w:r>
      <w:r w:rsidR="00CF7A97">
        <w:rPr>
          <w:sz w:val="22"/>
          <w:szCs w:val="22"/>
        </w:rPr>
        <w:t xml:space="preserve"> di estrarre </w:t>
      </w:r>
      <w:r w:rsidR="00755188">
        <w:rPr>
          <w:sz w:val="22"/>
          <w:szCs w:val="22"/>
        </w:rPr>
        <w:t xml:space="preserve">colori </w:t>
      </w:r>
      <w:r>
        <w:rPr>
          <w:sz w:val="22"/>
          <w:szCs w:val="22"/>
        </w:rPr>
        <w:t xml:space="preserve">e </w:t>
      </w:r>
      <w:r w:rsidR="00755188">
        <w:rPr>
          <w:sz w:val="22"/>
          <w:szCs w:val="22"/>
        </w:rPr>
        <w:t>sezion</w:t>
      </w:r>
      <w:r>
        <w:rPr>
          <w:sz w:val="22"/>
          <w:szCs w:val="22"/>
        </w:rPr>
        <w:t>i</w:t>
      </w:r>
      <w:r w:rsidR="00755188">
        <w:rPr>
          <w:sz w:val="22"/>
          <w:szCs w:val="22"/>
        </w:rPr>
        <w:t>.</w:t>
      </w:r>
    </w:p>
    <w:p w14:paraId="1A1D2F51" w14:textId="2D27CC62" w:rsidR="00C323B1" w:rsidRDefault="00F561C4" w:rsidP="002370A4">
      <w:pPr>
        <w:pStyle w:val="Corpotesto"/>
        <w:ind w:left="0"/>
        <w:jc w:val="both"/>
        <w:rPr>
          <w:sz w:val="22"/>
          <w:szCs w:val="22"/>
        </w:rPr>
      </w:pPr>
      <w:r>
        <w:rPr>
          <w:sz w:val="22"/>
          <w:szCs w:val="22"/>
        </w:rPr>
        <w:t xml:space="preserve">Il </w:t>
      </w:r>
      <w:r w:rsidR="00CF7A97">
        <w:rPr>
          <w:sz w:val="22"/>
          <w:szCs w:val="22"/>
        </w:rPr>
        <w:t>risulta</w:t>
      </w:r>
      <w:r>
        <w:rPr>
          <w:sz w:val="22"/>
          <w:szCs w:val="22"/>
        </w:rPr>
        <w:t>to dell’estrazione porta ai seguenti abbin</w:t>
      </w:r>
      <w:r w:rsidR="00366EB5">
        <w:rPr>
          <w:sz w:val="22"/>
          <w:szCs w:val="22"/>
        </w:rPr>
        <w:t>a</w:t>
      </w:r>
      <w:r>
        <w:rPr>
          <w:sz w:val="22"/>
          <w:szCs w:val="22"/>
        </w:rPr>
        <w:t>menti</w:t>
      </w:r>
      <w:r w:rsidR="005167BE">
        <w:rPr>
          <w:sz w:val="22"/>
          <w:szCs w:val="22"/>
        </w:rPr>
        <w:t>:</w:t>
      </w:r>
      <w:r w:rsidR="00CF7A97">
        <w:rPr>
          <w:sz w:val="22"/>
          <w:szCs w:val="22"/>
        </w:rPr>
        <w:t xml:space="preserve"> </w:t>
      </w:r>
      <w:r w:rsidR="005167BE">
        <w:rPr>
          <w:sz w:val="22"/>
          <w:szCs w:val="22"/>
        </w:rPr>
        <w:t>1</w:t>
      </w:r>
      <w:r w:rsidR="00CF7A97">
        <w:rPr>
          <w:sz w:val="22"/>
          <w:szCs w:val="22"/>
        </w:rPr>
        <w:t>A Azzurri, 1B Verdi e 1C Gialli.</w:t>
      </w:r>
    </w:p>
    <w:p w14:paraId="18106CAE" w14:textId="77777777" w:rsidR="00C323B1" w:rsidRDefault="00C323B1" w:rsidP="002370A4">
      <w:pPr>
        <w:pStyle w:val="Corpotesto"/>
        <w:ind w:left="0"/>
        <w:jc w:val="both"/>
        <w:rPr>
          <w:b/>
          <w:bCs/>
        </w:rPr>
      </w:pPr>
    </w:p>
    <w:p w14:paraId="40643904" w14:textId="5FEC13E9" w:rsidR="00B66E67" w:rsidRDefault="00CF7A97" w:rsidP="002370A4">
      <w:pPr>
        <w:pStyle w:val="Corpotesto"/>
        <w:numPr>
          <w:ilvl w:val="0"/>
          <w:numId w:val="25"/>
        </w:numPr>
        <w:ind w:left="426" w:hanging="426"/>
        <w:rPr>
          <w:b/>
          <w:bCs/>
          <w:sz w:val="22"/>
          <w:szCs w:val="22"/>
        </w:rPr>
      </w:pPr>
      <w:r w:rsidRPr="00D76101">
        <w:rPr>
          <w:b/>
          <w:bCs/>
          <w:sz w:val="22"/>
          <w:szCs w:val="22"/>
        </w:rPr>
        <w:t>Fondo di solidarietà</w:t>
      </w:r>
    </w:p>
    <w:p w14:paraId="295CE14F" w14:textId="2DEF92F2" w:rsidR="00CF7A97" w:rsidRPr="00CF7A97" w:rsidRDefault="00CF7A97" w:rsidP="002370A4">
      <w:pPr>
        <w:pStyle w:val="Corpotesto"/>
        <w:ind w:left="0"/>
        <w:jc w:val="both"/>
        <w:rPr>
          <w:sz w:val="22"/>
          <w:szCs w:val="22"/>
        </w:rPr>
      </w:pPr>
      <w:r>
        <w:rPr>
          <w:sz w:val="22"/>
          <w:szCs w:val="22"/>
        </w:rPr>
        <w:t xml:space="preserve">Il </w:t>
      </w:r>
      <w:r w:rsidR="005167BE">
        <w:rPr>
          <w:sz w:val="22"/>
          <w:szCs w:val="22"/>
        </w:rPr>
        <w:t xml:space="preserve">DS </w:t>
      </w:r>
      <w:r>
        <w:rPr>
          <w:sz w:val="22"/>
          <w:szCs w:val="22"/>
        </w:rPr>
        <w:t xml:space="preserve">riporta che la </w:t>
      </w:r>
      <w:r w:rsidRPr="00CF7A97">
        <w:rPr>
          <w:sz w:val="22"/>
          <w:szCs w:val="22"/>
        </w:rPr>
        <w:t xml:space="preserve">DSGA </w:t>
      </w:r>
      <w:r w:rsidR="005167BE">
        <w:rPr>
          <w:sz w:val="22"/>
          <w:szCs w:val="22"/>
        </w:rPr>
        <w:t xml:space="preserve">ha segnalato che </w:t>
      </w:r>
      <w:r w:rsidRPr="00CF7A97">
        <w:rPr>
          <w:sz w:val="22"/>
          <w:szCs w:val="22"/>
        </w:rPr>
        <w:t xml:space="preserve">dopo l'avvio del corso di nuoto di </w:t>
      </w:r>
      <w:r>
        <w:rPr>
          <w:sz w:val="22"/>
          <w:szCs w:val="22"/>
        </w:rPr>
        <w:t>P</w:t>
      </w:r>
      <w:r w:rsidRPr="00CF7A97">
        <w:rPr>
          <w:sz w:val="22"/>
          <w:szCs w:val="22"/>
        </w:rPr>
        <w:t>radalunga</w:t>
      </w:r>
      <w:r>
        <w:rPr>
          <w:sz w:val="22"/>
          <w:szCs w:val="22"/>
        </w:rPr>
        <w:t xml:space="preserve"> sono state ricevute </w:t>
      </w:r>
      <w:r w:rsidRPr="00CF7A97">
        <w:rPr>
          <w:sz w:val="22"/>
          <w:szCs w:val="22"/>
        </w:rPr>
        <w:t xml:space="preserve">8 richieste di </w:t>
      </w:r>
      <w:r w:rsidR="005167BE">
        <w:rPr>
          <w:sz w:val="22"/>
          <w:szCs w:val="22"/>
        </w:rPr>
        <w:t xml:space="preserve">contributi dal </w:t>
      </w:r>
      <w:r w:rsidRPr="00CF7A97">
        <w:rPr>
          <w:sz w:val="22"/>
          <w:szCs w:val="22"/>
        </w:rPr>
        <w:t>fondo di solidarietà</w:t>
      </w:r>
      <w:r w:rsidR="005167BE">
        <w:rPr>
          <w:sz w:val="22"/>
          <w:szCs w:val="22"/>
        </w:rPr>
        <w:t>,</w:t>
      </w:r>
      <w:r>
        <w:rPr>
          <w:sz w:val="22"/>
          <w:szCs w:val="22"/>
        </w:rPr>
        <w:t xml:space="preserve"> di fatto esaurendolo.</w:t>
      </w:r>
    </w:p>
    <w:p w14:paraId="345F87E2" w14:textId="77777777" w:rsidR="00841F78" w:rsidRDefault="00CF7A97" w:rsidP="002370A4">
      <w:pPr>
        <w:pStyle w:val="Corpotesto"/>
        <w:ind w:left="0"/>
        <w:jc w:val="both"/>
        <w:rPr>
          <w:sz w:val="22"/>
          <w:szCs w:val="22"/>
        </w:rPr>
      </w:pPr>
      <w:r>
        <w:rPr>
          <w:sz w:val="22"/>
          <w:szCs w:val="22"/>
        </w:rPr>
        <w:t>Si rende</w:t>
      </w:r>
      <w:r w:rsidR="00841F78">
        <w:rPr>
          <w:sz w:val="22"/>
          <w:szCs w:val="22"/>
        </w:rPr>
        <w:t xml:space="preserve"> quindi</w:t>
      </w:r>
      <w:r>
        <w:rPr>
          <w:sz w:val="22"/>
          <w:szCs w:val="22"/>
        </w:rPr>
        <w:t xml:space="preserve"> urgente </w:t>
      </w:r>
      <w:r w:rsidR="00841F78">
        <w:rPr>
          <w:sz w:val="22"/>
          <w:szCs w:val="22"/>
        </w:rPr>
        <w:t xml:space="preserve">rivedere </w:t>
      </w:r>
      <w:r>
        <w:rPr>
          <w:sz w:val="22"/>
          <w:szCs w:val="22"/>
        </w:rPr>
        <w:t>le modalità di raccolta delle donazioni</w:t>
      </w:r>
      <w:r w:rsidR="00841F78">
        <w:rPr>
          <w:sz w:val="22"/>
          <w:szCs w:val="22"/>
        </w:rPr>
        <w:t xml:space="preserve"> in quanto il costo del bonifico per effettuarle spesso e volentieri supera il valore della donazione stessa, disincentivando pertanto i potenziali benefattori.</w:t>
      </w:r>
    </w:p>
    <w:p w14:paraId="623F1513" w14:textId="77777777" w:rsidR="002370A4" w:rsidRDefault="00CF7A97" w:rsidP="002370A4">
      <w:pPr>
        <w:pStyle w:val="Corpotesto"/>
        <w:ind w:left="0"/>
        <w:jc w:val="both"/>
        <w:rPr>
          <w:sz w:val="22"/>
          <w:szCs w:val="22"/>
        </w:rPr>
      </w:pPr>
      <w:r>
        <w:rPr>
          <w:sz w:val="22"/>
          <w:szCs w:val="22"/>
        </w:rPr>
        <w:t xml:space="preserve">Il Presidente Mirko Rottoli propone di utilizzare </w:t>
      </w:r>
      <w:proofErr w:type="spellStart"/>
      <w:r>
        <w:rPr>
          <w:sz w:val="22"/>
          <w:szCs w:val="22"/>
        </w:rPr>
        <w:t>Scuolapay</w:t>
      </w:r>
      <w:proofErr w:type="spellEnd"/>
      <w:r w:rsidR="00841F78">
        <w:rPr>
          <w:sz w:val="22"/>
          <w:szCs w:val="22"/>
        </w:rPr>
        <w:t>, che non ha costi di gestione,</w:t>
      </w:r>
      <w:r>
        <w:rPr>
          <w:sz w:val="22"/>
          <w:szCs w:val="22"/>
        </w:rPr>
        <w:t xml:space="preserve"> </w:t>
      </w:r>
      <w:r w:rsidR="00841F78">
        <w:rPr>
          <w:sz w:val="22"/>
          <w:szCs w:val="22"/>
        </w:rPr>
        <w:t xml:space="preserve">veicolandolo tramite </w:t>
      </w:r>
      <w:r>
        <w:rPr>
          <w:sz w:val="22"/>
          <w:szCs w:val="22"/>
        </w:rPr>
        <w:t>l’Associazione Genitori di Villa di Serio</w:t>
      </w:r>
      <w:r w:rsidR="00841F78">
        <w:rPr>
          <w:sz w:val="22"/>
          <w:szCs w:val="22"/>
        </w:rPr>
        <w:t>;</w:t>
      </w:r>
      <w:r>
        <w:rPr>
          <w:sz w:val="22"/>
          <w:szCs w:val="22"/>
        </w:rPr>
        <w:t xml:space="preserve"> chiede </w:t>
      </w:r>
      <w:r w:rsidR="00841F78">
        <w:rPr>
          <w:sz w:val="22"/>
          <w:szCs w:val="22"/>
        </w:rPr>
        <w:t xml:space="preserve">quindi </w:t>
      </w:r>
      <w:r>
        <w:rPr>
          <w:sz w:val="22"/>
          <w:szCs w:val="22"/>
        </w:rPr>
        <w:t xml:space="preserve">ai Docenti di Pradalunga e Cornale di </w:t>
      </w:r>
      <w:r w:rsidRPr="00CF7A97">
        <w:rPr>
          <w:sz w:val="22"/>
          <w:szCs w:val="22"/>
        </w:rPr>
        <w:t>far</w:t>
      </w:r>
      <w:r>
        <w:rPr>
          <w:sz w:val="22"/>
          <w:szCs w:val="22"/>
        </w:rPr>
        <w:t>si</w:t>
      </w:r>
      <w:r w:rsidRPr="00CF7A97">
        <w:rPr>
          <w:sz w:val="22"/>
          <w:szCs w:val="22"/>
        </w:rPr>
        <w:t xml:space="preserve"> promotori</w:t>
      </w:r>
      <w:r>
        <w:rPr>
          <w:sz w:val="22"/>
          <w:szCs w:val="22"/>
        </w:rPr>
        <w:t xml:space="preserve"> per </w:t>
      </w:r>
      <w:r w:rsidRPr="00CF7A97">
        <w:rPr>
          <w:sz w:val="22"/>
          <w:szCs w:val="22"/>
        </w:rPr>
        <w:t>raccoglie</w:t>
      </w:r>
      <w:r>
        <w:rPr>
          <w:sz w:val="22"/>
          <w:szCs w:val="22"/>
        </w:rPr>
        <w:t>r</w:t>
      </w:r>
      <w:r w:rsidRPr="00CF7A97">
        <w:rPr>
          <w:sz w:val="22"/>
          <w:szCs w:val="22"/>
        </w:rPr>
        <w:t xml:space="preserve">e </w:t>
      </w:r>
      <w:r>
        <w:rPr>
          <w:sz w:val="22"/>
          <w:szCs w:val="22"/>
        </w:rPr>
        <w:t xml:space="preserve">le donazioni per poi fare un versamento unico </w:t>
      </w:r>
      <w:r w:rsidRPr="00CF7A97">
        <w:rPr>
          <w:sz w:val="22"/>
          <w:szCs w:val="22"/>
        </w:rPr>
        <w:t>all'</w:t>
      </w:r>
      <w:r>
        <w:rPr>
          <w:sz w:val="22"/>
          <w:szCs w:val="22"/>
        </w:rPr>
        <w:t>A</w:t>
      </w:r>
      <w:r w:rsidRPr="00CF7A97">
        <w:rPr>
          <w:sz w:val="22"/>
          <w:szCs w:val="22"/>
        </w:rPr>
        <w:t xml:space="preserve">ssociazione </w:t>
      </w:r>
      <w:r>
        <w:rPr>
          <w:sz w:val="22"/>
          <w:szCs w:val="22"/>
        </w:rPr>
        <w:t>Genitori</w:t>
      </w:r>
      <w:r w:rsidR="00841F78">
        <w:rPr>
          <w:sz w:val="22"/>
          <w:szCs w:val="22"/>
        </w:rPr>
        <w:t xml:space="preserve"> di Villa di Serio</w:t>
      </w:r>
      <w:r>
        <w:rPr>
          <w:sz w:val="22"/>
          <w:szCs w:val="22"/>
        </w:rPr>
        <w:t>.</w:t>
      </w:r>
    </w:p>
    <w:p w14:paraId="5B84DB67" w14:textId="291851DF" w:rsidR="00CF7A97" w:rsidRDefault="00841F78" w:rsidP="002370A4">
      <w:pPr>
        <w:pStyle w:val="Corpotesto"/>
        <w:ind w:left="0"/>
        <w:jc w:val="both"/>
        <w:rPr>
          <w:sz w:val="22"/>
          <w:szCs w:val="22"/>
        </w:rPr>
      </w:pPr>
      <w:r>
        <w:rPr>
          <w:sz w:val="22"/>
          <w:szCs w:val="22"/>
        </w:rPr>
        <w:t>Il DS, ad esplicita domanda, conferma che è anche possibile trovare degli “sponsor” per integrare il fondo di solidarietà, pertanto si concorda di procedere anche in tal senso.</w:t>
      </w:r>
    </w:p>
    <w:p w14:paraId="7CC7D26E" w14:textId="77777777" w:rsidR="00CF7A97" w:rsidRDefault="00CF7A97" w:rsidP="00CF7A97">
      <w:pPr>
        <w:pStyle w:val="Corpotesto"/>
        <w:ind w:left="0" w:right="629"/>
        <w:rPr>
          <w:sz w:val="22"/>
          <w:szCs w:val="22"/>
        </w:rPr>
      </w:pPr>
    </w:p>
    <w:p w14:paraId="2B68E351" w14:textId="7B1C989B" w:rsidR="008F6897" w:rsidRPr="00530E1B" w:rsidRDefault="00504940" w:rsidP="00530E1B">
      <w:pPr>
        <w:pStyle w:val="Corpotesto"/>
        <w:numPr>
          <w:ilvl w:val="0"/>
          <w:numId w:val="26"/>
        </w:numPr>
        <w:ind w:left="426" w:right="629" w:hanging="426"/>
        <w:jc w:val="both"/>
        <w:rPr>
          <w:b/>
          <w:bCs/>
          <w:sz w:val="22"/>
          <w:szCs w:val="22"/>
        </w:rPr>
      </w:pPr>
      <w:bookmarkStart w:id="14" w:name="_Hlk147406142"/>
      <w:r w:rsidRPr="00D76101">
        <w:rPr>
          <w:b/>
          <w:bCs/>
          <w:sz w:val="22"/>
          <w:szCs w:val="22"/>
        </w:rPr>
        <w:t>Varie ed eventuali</w:t>
      </w:r>
    </w:p>
    <w:bookmarkEnd w:id="14"/>
    <w:p w14:paraId="303E6A91" w14:textId="77777777" w:rsidR="00511575" w:rsidRPr="00E21B8A" w:rsidRDefault="00511575" w:rsidP="00511575">
      <w:pPr>
        <w:pStyle w:val="Corpotesto"/>
        <w:spacing w:before="120" w:after="120"/>
        <w:ind w:left="470" w:right="488"/>
        <w:jc w:val="center"/>
        <w:rPr>
          <w:rFonts w:asciiTheme="minorHAnsi" w:hAnsiTheme="minorHAnsi" w:cstheme="minorHAnsi"/>
          <w:b/>
        </w:rPr>
      </w:pPr>
      <w:r w:rsidRPr="00E21B8A">
        <w:rPr>
          <w:rFonts w:asciiTheme="minorHAnsi" w:hAnsiTheme="minorHAnsi" w:cstheme="minorHAnsi"/>
          <w:b/>
        </w:rPr>
        <w:t>OMIS</w:t>
      </w:r>
      <w:bookmarkStart w:id="15" w:name="_GoBack"/>
      <w:bookmarkEnd w:id="15"/>
      <w:r w:rsidRPr="00E21B8A">
        <w:rPr>
          <w:rFonts w:asciiTheme="minorHAnsi" w:hAnsiTheme="minorHAnsi" w:cstheme="minorHAnsi"/>
          <w:b/>
        </w:rPr>
        <w:t>SIS</w:t>
      </w:r>
    </w:p>
    <w:p w14:paraId="5A0C0C28" w14:textId="6B0E1FE2" w:rsidR="00262420" w:rsidRDefault="0044273C" w:rsidP="008669BE">
      <w:pPr>
        <w:tabs>
          <w:tab w:val="left" w:pos="1427"/>
        </w:tabs>
        <w:spacing w:before="120"/>
        <w:ind w:right="-1"/>
        <w:jc w:val="both"/>
        <w:rPr>
          <w:sz w:val="24"/>
          <w:szCs w:val="24"/>
        </w:rPr>
      </w:pPr>
      <w:r w:rsidRPr="00D82B13">
        <w:rPr>
          <w:sz w:val="24"/>
          <w:szCs w:val="24"/>
        </w:rPr>
        <w:t xml:space="preserve">Esauriti i punti all’ordine del giorno la seduta è tolta alle ore </w:t>
      </w:r>
      <w:r w:rsidR="007541A5">
        <w:rPr>
          <w:sz w:val="24"/>
          <w:szCs w:val="24"/>
        </w:rPr>
        <w:t>1</w:t>
      </w:r>
      <w:r w:rsidR="00BC6D8E">
        <w:rPr>
          <w:sz w:val="24"/>
          <w:szCs w:val="24"/>
        </w:rPr>
        <w:t>9</w:t>
      </w:r>
      <w:r w:rsidR="007541A5">
        <w:rPr>
          <w:sz w:val="24"/>
          <w:szCs w:val="24"/>
        </w:rPr>
        <w:t>.</w:t>
      </w:r>
      <w:r w:rsidR="00BC6D8E">
        <w:rPr>
          <w:sz w:val="24"/>
          <w:szCs w:val="24"/>
        </w:rPr>
        <w:t>0</w:t>
      </w:r>
      <w:r w:rsidR="007541A5">
        <w:rPr>
          <w:sz w:val="24"/>
          <w:szCs w:val="24"/>
        </w:rPr>
        <w:t>5</w:t>
      </w:r>
      <w:r w:rsidR="00D82B13" w:rsidRPr="00D82B13">
        <w:rPr>
          <w:sz w:val="24"/>
          <w:szCs w:val="24"/>
        </w:rPr>
        <w:t>.</w:t>
      </w:r>
    </w:p>
    <w:p w14:paraId="6D124A79" w14:textId="77777777" w:rsidR="00BF088A" w:rsidRPr="00D82B13" w:rsidRDefault="00BF088A" w:rsidP="008669BE">
      <w:pPr>
        <w:tabs>
          <w:tab w:val="left" w:pos="1427"/>
        </w:tabs>
        <w:spacing w:before="120"/>
        <w:ind w:right="-1"/>
        <w:jc w:val="both"/>
        <w:rPr>
          <w:sz w:val="24"/>
          <w:szCs w:val="24"/>
        </w:rPr>
      </w:pPr>
    </w:p>
    <w:p w14:paraId="5A0C0C2A" w14:textId="77777777" w:rsidR="0044273C" w:rsidRPr="00D82B13" w:rsidRDefault="0044273C" w:rsidP="000400EA">
      <w:pPr>
        <w:tabs>
          <w:tab w:val="left" w:pos="1427"/>
        </w:tabs>
        <w:spacing w:before="30"/>
        <w:rPr>
          <w:spacing w:val="-1"/>
          <w:sz w:val="24"/>
          <w:szCs w:val="24"/>
        </w:rPr>
      </w:pPr>
    </w:p>
    <w:p w14:paraId="5A0C0C2B" w14:textId="535214F4" w:rsidR="0044273C" w:rsidRDefault="0044273C" w:rsidP="00D82B13">
      <w:pPr>
        <w:tabs>
          <w:tab w:val="left" w:pos="1427"/>
        </w:tabs>
        <w:spacing w:before="30" w:line="360" w:lineRule="auto"/>
        <w:rPr>
          <w:spacing w:val="-1"/>
        </w:rPr>
      </w:pPr>
      <w:r>
        <w:rPr>
          <w:spacing w:val="-1"/>
        </w:rPr>
        <w:t xml:space="preserve">              </w:t>
      </w:r>
      <w:r w:rsidR="00D82B13">
        <w:rPr>
          <w:spacing w:val="-1"/>
        </w:rPr>
        <w:t xml:space="preserve"> </w:t>
      </w:r>
      <w:r>
        <w:rPr>
          <w:spacing w:val="-1"/>
        </w:rPr>
        <w:t xml:space="preserve">  </w:t>
      </w:r>
      <w:r w:rsidR="000A2125">
        <w:rPr>
          <w:spacing w:val="-1"/>
        </w:rPr>
        <w:t>Il segretario</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sidR="00D82B13">
        <w:rPr>
          <w:spacing w:val="-1"/>
        </w:rPr>
        <w:t xml:space="preserve"> </w:t>
      </w:r>
      <w:r>
        <w:rPr>
          <w:spacing w:val="-1"/>
        </w:rPr>
        <w:tab/>
      </w:r>
      <w:r w:rsidR="00D82B13">
        <w:rPr>
          <w:spacing w:val="-1"/>
        </w:rPr>
        <w:t xml:space="preserve"> Il</w:t>
      </w:r>
      <w:r>
        <w:rPr>
          <w:spacing w:val="-1"/>
        </w:rPr>
        <w:t xml:space="preserve"> presidente</w:t>
      </w:r>
    </w:p>
    <w:p w14:paraId="5A0C0C2C" w14:textId="7FBA8BC2" w:rsidR="0044273C" w:rsidRPr="00262420" w:rsidRDefault="007541A5" w:rsidP="00D82B13">
      <w:pPr>
        <w:tabs>
          <w:tab w:val="left" w:pos="1427"/>
        </w:tabs>
        <w:spacing w:before="30" w:line="360" w:lineRule="auto"/>
        <w:rPr>
          <w:spacing w:val="-1"/>
        </w:rPr>
      </w:pPr>
      <w:r>
        <w:rPr>
          <w:spacing w:val="-1"/>
        </w:rPr>
        <w:t xml:space="preserve">         </w:t>
      </w:r>
      <w:r w:rsidR="00D82B13">
        <w:rPr>
          <w:spacing w:val="-1"/>
        </w:rPr>
        <w:t xml:space="preserve">   </w:t>
      </w:r>
      <w:r w:rsidR="0044273C">
        <w:rPr>
          <w:spacing w:val="-1"/>
        </w:rPr>
        <w:t xml:space="preserve"> </w:t>
      </w:r>
      <w:r>
        <w:rPr>
          <w:rFonts w:asciiTheme="minorHAnsi" w:hAnsiTheme="minorHAnsi" w:cs="Arial"/>
          <w:color w:val="000000"/>
          <w:sz w:val="24"/>
          <w:szCs w:val="24"/>
        </w:rPr>
        <w:t>Simone Minardi</w:t>
      </w:r>
      <w:r w:rsidR="0044273C">
        <w:rPr>
          <w:spacing w:val="-1"/>
        </w:rPr>
        <w:tab/>
      </w:r>
      <w:r w:rsidR="0044273C">
        <w:rPr>
          <w:spacing w:val="-1"/>
        </w:rPr>
        <w:tab/>
      </w:r>
      <w:r w:rsidR="0044273C">
        <w:rPr>
          <w:spacing w:val="-1"/>
        </w:rPr>
        <w:tab/>
      </w:r>
      <w:r w:rsidR="0044273C">
        <w:rPr>
          <w:spacing w:val="-1"/>
        </w:rPr>
        <w:tab/>
      </w:r>
      <w:r w:rsidR="0044273C">
        <w:rPr>
          <w:spacing w:val="-1"/>
        </w:rPr>
        <w:tab/>
      </w:r>
      <w:r w:rsidR="0044273C">
        <w:rPr>
          <w:spacing w:val="-1"/>
        </w:rPr>
        <w:tab/>
      </w:r>
      <w:r w:rsidR="0044273C">
        <w:rPr>
          <w:spacing w:val="-1"/>
        </w:rPr>
        <w:tab/>
      </w:r>
      <w:r w:rsidR="0044273C">
        <w:rPr>
          <w:spacing w:val="-1"/>
        </w:rPr>
        <w:tab/>
      </w:r>
      <w:r w:rsidR="00BF088A">
        <w:rPr>
          <w:spacing w:val="-1"/>
        </w:rPr>
        <w:t xml:space="preserve"> </w:t>
      </w:r>
      <w:proofErr w:type="gramStart"/>
      <w:r w:rsidR="00D82B13">
        <w:rPr>
          <w:spacing w:val="-1"/>
        </w:rPr>
        <w:t>Mirko  R</w:t>
      </w:r>
      <w:r w:rsidR="00D82B13">
        <w:t>ottoli</w:t>
      </w:r>
      <w:proofErr w:type="gramEnd"/>
    </w:p>
    <w:sectPr w:rsidR="0044273C" w:rsidRPr="00262420" w:rsidSect="002370A4">
      <w:headerReference w:type="default" r:id="rId7"/>
      <w:pgSz w:w="11906" w:h="16838"/>
      <w:pgMar w:top="851" w:right="1133" w:bottom="1135"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BBED1" w14:textId="77777777" w:rsidR="009144C6" w:rsidRDefault="009144C6" w:rsidP="005C3E44">
      <w:r>
        <w:separator/>
      </w:r>
    </w:p>
  </w:endnote>
  <w:endnote w:type="continuationSeparator" w:id="0">
    <w:p w14:paraId="20C12C7E" w14:textId="77777777" w:rsidR="009144C6" w:rsidRDefault="009144C6" w:rsidP="005C3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46B29" w14:textId="77777777" w:rsidR="009144C6" w:rsidRDefault="009144C6" w:rsidP="005C3E44">
      <w:r>
        <w:separator/>
      </w:r>
    </w:p>
  </w:footnote>
  <w:footnote w:type="continuationSeparator" w:id="0">
    <w:p w14:paraId="5FDFFC4E" w14:textId="77777777" w:rsidR="009144C6" w:rsidRDefault="009144C6" w:rsidP="005C3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C0C31" w14:textId="4202C7E0" w:rsidR="005C3E44" w:rsidRDefault="00F62AA9" w:rsidP="005C3E44">
    <w:pPr>
      <w:pStyle w:val="Intestazione"/>
      <w:jc w:val="center"/>
    </w:pPr>
    <w:r>
      <w:rPr>
        <w:noProof/>
        <w:lang w:eastAsia="it-IT"/>
      </w:rPr>
      <w:drawing>
        <wp:inline distT="0" distB="0" distL="0" distR="0" wp14:anchorId="7FBAB0BE" wp14:editId="381B5718">
          <wp:extent cx="6115050" cy="1743075"/>
          <wp:effectExtent l="0" t="0" r="0" b="9525"/>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1743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CF431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C35061"/>
    <w:multiLevelType w:val="hybridMultilevel"/>
    <w:tmpl w:val="A832F368"/>
    <w:lvl w:ilvl="0" w:tplc="5A40D550">
      <w:start w:val="10"/>
      <w:numFmt w:val="decimal"/>
      <w:lvlText w:val="%1."/>
      <w:lvlJc w:val="left"/>
      <w:pPr>
        <w:ind w:left="828" w:hanging="358"/>
      </w:pPr>
      <w:rPr>
        <w:rFonts w:hint="default"/>
        <w:spacing w:val="-1"/>
        <w:w w:val="1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F62A5F"/>
    <w:multiLevelType w:val="hybridMultilevel"/>
    <w:tmpl w:val="81B20098"/>
    <w:lvl w:ilvl="0" w:tplc="2904E9EC">
      <w:start w:val="1"/>
      <w:numFmt w:val="decimal"/>
      <w:lvlText w:val="%1."/>
      <w:lvlJc w:val="left"/>
      <w:pPr>
        <w:ind w:left="828" w:hanging="358"/>
      </w:pPr>
      <w:rPr>
        <w:rFonts w:hint="default"/>
        <w:spacing w:val="-1"/>
        <w:w w:val="100"/>
        <w:lang w:val="it-IT" w:eastAsia="en-US" w:bidi="ar-SA"/>
      </w:rPr>
    </w:lvl>
    <w:lvl w:ilvl="1" w:tplc="A5CE57EA">
      <w:numFmt w:val="bullet"/>
      <w:lvlText w:val="•"/>
      <w:lvlJc w:val="left"/>
      <w:pPr>
        <w:ind w:left="1787" w:hanging="358"/>
      </w:pPr>
      <w:rPr>
        <w:rFonts w:hint="default"/>
        <w:lang w:val="it-IT" w:eastAsia="en-US" w:bidi="ar-SA"/>
      </w:rPr>
    </w:lvl>
    <w:lvl w:ilvl="2" w:tplc="37D42184">
      <w:numFmt w:val="bullet"/>
      <w:lvlText w:val="•"/>
      <w:lvlJc w:val="left"/>
      <w:pPr>
        <w:ind w:left="2736" w:hanging="358"/>
      </w:pPr>
      <w:rPr>
        <w:rFonts w:hint="default"/>
        <w:lang w:val="it-IT" w:eastAsia="en-US" w:bidi="ar-SA"/>
      </w:rPr>
    </w:lvl>
    <w:lvl w:ilvl="3" w:tplc="190C4070">
      <w:numFmt w:val="bullet"/>
      <w:lvlText w:val="•"/>
      <w:lvlJc w:val="left"/>
      <w:pPr>
        <w:ind w:left="3685" w:hanging="358"/>
      </w:pPr>
      <w:rPr>
        <w:rFonts w:hint="default"/>
        <w:lang w:val="it-IT" w:eastAsia="en-US" w:bidi="ar-SA"/>
      </w:rPr>
    </w:lvl>
    <w:lvl w:ilvl="4" w:tplc="760635BA">
      <w:numFmt w:val="bullet"/>
      <w:lvlText w:val="•"/>
      <w:lvlJc w:val="left"/>
      <w:pPr>
        <w:ind w:left="4634" w:hanging="358"/>
      </w:pPr>
      <w:rPr>
        <w:rFonts w:hint="default"/>
        <w:lang w:val="it-IT" w:eastAsia="en-US" w:bidi="ar-SA"/>
      </w:rPr>
    </w:lvl>
    <w:lvl w:ilvl="5" w:tplc="7292C52C">
      <w:numFmt w:val="bullet"/>
      <w:lvlText w:val="•"/>
      <w:lvlJc w:val="left"/>
      <w:pPr>
        <w:ind w:left="5583" w:hanging="358"/>
      </w:pPr>
      <w:rPr>
        <w:rFonts w:hint="default"/>
        <w:lang w:val="it-IT" w:eastAsia="en-US" w:bidi="ar-SA"/>
      </w:rPr>
    </w:lvl>
    <w:lvl w:ilvl="6" w:tplc="B976827E">
      <w:numFmt w:val="bullet"/>
      <w:lvlText w:val="•"/>
      <w:lvlJc w:val="left"/>
      <w:pPr>
        <w:ind w:left="6532" w:hanging="358"/>
      </w:pPr>
      <w:rPr>
        <w:rFonts w:hint="default"/>
        <w:lang w:val="it-IT" w:eastAsia="en-US" w:bidi="ar-SA"/>
      </w:rPr>
    </w:lvl>
    <w:lvl w:ilvl="7" w:tplc="B75819C2">
      <w:numFmt w:val="bullet"/>
      <w:lvlText w:val="•"/>
      <w:lvlJc w:val="left"/>
      <w:pPr>
        <w:ind w:left="7481" w:hanging="358"/>
      </w:pPr>
      <w:rPr>
        <w:rFonts w:hint="default"/>
        <w:lang w:val="it-IT" w:eastAsia="en-US" w:bidi="ar-SA"/>
      </w:rPr>
    </w:lvl>
    <w:lvl w:ilvl="8" w:tplc="6FA44D5A">
      <w:numFmt w:val="bullet"/>
      <w:lvlText w:val="•"/>
      <w:lvlJc w:val="left"/>
      <w:pPr>
        <w:ind w:left="8430" w:hanging="358"/>
      </w:pPr>
      <w:rPr>
        <w:rFonts w:hint="default"/>
        <w:lang w:val="it-IT" w:eastAsia="en-US" w:bidi="ar-SA"/>
      </w:rPr>
    </w:lvl>
  </w:abstractNum>
  <w:abstractNum w:abstractNumId="3" w15:restartNumberingAfterBreak="0">
    <w:nsid w:val="08861F93"/>
    <w:multiLevelType w:val="hybridMultilevel"/>
    <w:tmpl w:val="67D6E5D4"/>
    <w:lvl w:ilvl="0" w:tplc="9E189ABA">
      <w:start w:val="1"/>
      <w:numFmt w:val="decimal"/>
      <w:lvlText w:val="%1."/>
      <w:lvlJc w:val="left"/>
      <w:pPr>
        <w:ind w:left="1353" w:hanging="360"/>
      </w:pPr>
      <w:rPr>
        <w:rFonts w:ascii="Calibri" w:eastAsia="Calibri" w:hAnsi="Calibri" w:hint="default"/>
        <w:sz w:val="24"/>
        <w:szCs w:val="24"/>
      </w:rPr>
    </w:lvl>
    <w:lvl w:ilvl="1" w:tplc="564E5AFC">
      <w:start w:val="1"/>
      <w:numFmt w:val="bullet"/>
      <w:lvlText w:val="•"/>
      <w:lvlJc w:val="left"/>
      <w:pPr>
        <w:ind w:left="1213" w:hanging="360"/>
      </w:pPr>
      <w:rPr>
        <w:rFonts w:hint="default"/>
      </w:rPr>
    </w:lvl>
    <w:lvl w:ilvl="2" w:tplc="DB0CE978">
      <w:start w:val="1"/>
      <w:numFmt w:val="bullet"/>
      <w:lvlText w:val="•"/>
      <w:lvlJc w:val="left"/>
      <w:pPr>
        <w:ind w:left="2214" w:hanging="360"/>
      </w:pPr>
      <w:rPr>
        <w:rFonts w:hint="default"/>
      </w:rPr>
    </w:lvl>
    <w:lvl w:ilvl="3" w:tplc="2E7EF820">
      <w:start w:val="1"/>
      <w:numFmt w:val="bullet"/>
      <w:lvlText w:val="•"/>
      <w:lvlJc w:val="left"/>
      <w:pPr>
        <w:ind w:left="3214" w:hanging="360"/>
      </w:pPr>
      <w:rPr>
        <w:rFonts w:hint="default"/>
      </w:rPr>
    </w:lvl>
    <w:lvl w:ilvl="4" w:tplc="9A66AD6C">
      <w:start w:val="1"/>
      <w:numFmt w:val="bullet"/>
      <w:lvlText w:val="•"/>
      <w:lvlJc w:val="left"/>
      <w:pPr>
        <w:ind w:left="4215" w:hanging="360"/>
      </w:pPr>
      <w:rPr>
        <w:rFonts w:hint="default"/>
      </w:rPr>
    </w:lvl>
    <w:lvl w:ilvl="5" w:tplc="8A3A357E">
      <w:start w:val="1"/>
      <w:numFmt w:val="bullet"/>
      <w:lvlText w:val="•"/>
      <w:lvlJc w:val="left"/>
      <w:pPr>
        <w:ind w:left="5216" w:hanging="360"/>
      </w:pPr>
      <w:rPr>
        <w:rFonts w:hint="default"/>
      </w:rPr>
    </w:lvl>
    <w:lvl w:ilvl="6" w:tplc="9FA04F44">
      <w:start w:val="1"/>
      <w:numFmt w:val="bullet"/>
      <w:lvlText w:val="•"/>
      <w:lvlJc w:val="left"/>
      <w:pPr>
        <w:ind w:left="6217" w:hanging="360"/>
      </w:pPr>
      <w:rPr>
        <w:rFonts w:hint="default"/>
      </w:rPr>
    </w:lvl>
    <w:lvl w:ilvl="7" w:tplc="7DD25D5C">
      <w:start w:val="1"/>
      <w:numFmt w:val="bullet"/>
      <w:lvlText w:val="•"/>
      <w:lvlJc w:val="left"/>
      <w:pPr>
        <w:ind w:left="7217" w:hanging="360"/>
      </w:pPr>
      <w:rPr>
        <w:rFonts w:hint="default"/>
      </w:rPr>
    </w:lvl>
    <w:lvl w:ilvl="8" w:tplc="13142988">
      <w:start w:val="1"/>
      <w:numFmt w:val="bullet"/>
      <w:lvlText w:val="•"/>
      <w:lvlJc w:val="left"/>
      <w:pPr>
        <w:ind w:left="8218" w:hanging="360"/>
      </w:pPr>
      <w:rPr>
        <w:rFonts w:hint="default"/>
      </w:rPr>
    </w:lvl>
  </w:abstractNum>
  <w:abstractNum w:abstractNumId="4" w15:restartNumberingAfterBreak="0">
    <w:nsid w:val="116159A8"/>
    <w:multiLevelType w:val="hybridMultilevel"/>
    <w:tmpl w:val="DED4258C"/>
    <w:lvl w:ilvl="0" w:tplc="14762FE6">
      <w:start w:val="9"/>
      <w:numFmt w:val="decimal"/>
      <w:lvlText w:val="%1-"/>
      <w:lvlJc w:val="left"/>
      <w:pPr>
        <w:ind w:left="720" w:hanging="360"/>
      </w:pPr>
      <w:rPr>
        <w:rFonts w:ascii="Calibri" w:eastAsia="Times New Roman" w:hAnsi="Calibri" w:cs="Calibri"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4D6162D"/>
    <w:multiLevelType w:val="hybridMultilevel"/>
    <w:tmpl w:val="F9D87E84"/>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6" w15:restartNumberingAfterBreak="0">
    <w:nsid w:val="23BF1E9C"/>
    <w:multiLevelType w:val="hybridMultilevel"/>
    <w:tmpl w:val="67D6E5D4"/>
    <w:lvl w:ilvl="0" w:tplc="9E189ABA">
      <w:start w:val="1"/>
      <w:numFmt w:val="decimal"/>
      <w:lvlText w:val="%1."/>
      <w:lvlJc w:val="left"/>
      <w:pPr>
        <w:ind w:left="212" w:hanging="360"/>
      </w:pPr>
      <w:rPr>
        <w:rFonts w:ascii="Calibri" w:eastAsia="Calibri" w:hAnsi="Calibri" w:hint="default"/>
        <w:sz w:val="24"/>
        <w:szCs w:val="24"/>
      </w:rPr>
    </w:lvl>
    <w:lvl w:ilvl="1" w:tplc="564E5AFC">
      <w:start w:val="1"/>
      <w:numFmt w:val="bullet"/>
      <w:lvlText w:val="•"/>
      <w:lvlJc w:val="left"/>
      <w:pPr>
        <w:ind w:left="1213" w:hanging="360"/>
      </w:pPr>
      <w:rPr>
        <w:rFonts w:hint="default"/>
      </w:rPr>
    </w:lvl>
    <w:lvl w:ilvl="2" w:tplc="DB0CE978">
      <w:start w:val="1"/>
      <w:numFmt w:val="bullet"/>
      <w:lvlText w:val="•"/>
      <w:lvlJc w:val="left"/>
      <w:pPr>
        <w:ind w:left="2214" w:hanging="360"/>
      </w:pPr>
      <w:rPr>
        <w:rFonts w:hint="default"/>
      </w:rPr>
    </w:lvl>
    <w:lvl w:ilvl="3" w:tplc="2E7EF820">
      <w:start w:val="1"/>
      <w:numFmt w:val="bullet"/>
      <w:lvlText w:val="•"/>
      <w:lvlJc w:val="left"/>
      <w:pPr>
        <w:ind w:left="3214" w:hanging="360"/>
      </w:pPr>
      <w:rPr>
        <w:rFonts w:hint="default"/>
      </w:rPr>
    </w:lvl>
    <w:lvl w:ilvl="4" w:tplc="9A66AD6C">
      <w:start w:val="1"/>
      <w:numFmt w:val="bullet"/>
      <w:lvlText w:val="•"/>
      <w:lvlJc w:val="left"/>
      <w:pPr>
        <w:ind w:left="4215" w:hanging="360"/>
      </w:pPr>
      <w:rPr>
        <w:rFonts w:hint="default"/>
      </w:rPr>
    </w:lvl>
    <w:lvl w:ilvl="5" w:tplc="8A3A357E">
      <w:start w:val="1"/>
      <w:numFmt w:val="bullet"/>
      <w:lvlText w:val="•"/>
      <w:lvlJc w:val="left"/>
      <w:pPr>
        <w:ind w:left="5216" w:hanging="360"/>
      </w:pPr>
      <w:rPr>
        <w:rFonts w:hint="default"/>
      </w:rPr>
    </w:lvl>
    <w:lvl w:ilvl="6" w:tplc="9FA04F44">
      <w:start w:val="1"/>
      <w:numFmt w:val="bullet"/>
      <w:lvlText w:val="•"/>
      <w:lvlJc w:val="left"/>
      <w:pPr>
        <w:ind w:left="6217" w:hanging="360"/>
      </w:pPr>
      <w:rPr>
        <w:rFonts w:hint="default"/>
      </w:rPr>
    </w:lvl>
    <w:lvl w:ilvl="7" w:tplc="7DD25D5C">
      <w:start w:val="1"/>
      <w:numFmt w:val="bullet"/>
      <w:lvlText w:val="•"/>
      <w:lvlJc w:val="left"/>
      <w:pPr>
        <w:ind w:left="7217" w:hanging="360"/>
      </w:pPr>
      <w:rPr>
        <w:rFonts w:hint="default"/>
      </w:rPr>
    </w:lvl>
    <w:lvl w:ilvl="8" w:tplc="13142988">
      <w:start w:val="1"/>
      <w:numFmt w:val="bullet"/>
      <w:lvlText w:val="•"/>
      <w:lvlJc w:val="left"/>
      <w:pPr>
        <w:ind w:left="8218" w:hanging="360"/>
      </w:pPr>
      <w:rPr>
        <w:rFonts w:hint="default"/>
      </w:rPr>
    </w:lvl>
  </w:abstractNum>
  <w:abstractNum w:abstractNumId="7" w15:restartNumberingAfterBreak="0">
    <w:nsid w:val="32261426"/>
    <w:multiLevelType w:val="hybridMultilevel"/>
    <w:tmpl w:val="C9FA2AE2"/>
    <w:lvl w:ilvl="0" w:tplc="D1C2B17E">
      <w:start w:val="6"/>
      <w:numFmt w:val="bullet"/>
      <w:lvlText w:val="-"/>
      <w:lvlJc w:val="left"/>
      <w:pPr>
        <w:ind w:left="1068" w:hanging="360"/>
      </w:pPr>
      <w:rPr>
        <w:rFonts w:ascii="Calibri" w:eastAsia="Calibri"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8" w15:restartNumberingAfterBreak="0">
    <w:nsid w:val="359438AD"/>
    <w:multiLevelType w:val="hybridMultilevel"/>
    <w:tmpl w:val="67D6E5D4"/>
    <w:lvl w:ilvl="0" w:tplc="9E189ABA">
      <w:start w:val="1"/>
      <w:numFmt w:val="decimal"/>
      <w:lvlText w:val="%1."/>
      <w:lvlJc w:val="left"/>
      <w:pPr>
        <w:ind w:left="2204" w:hanging="360"/>
      </w:pPr>
      <w:rPr>
        <w:rFonts w:ascii="Calibri" w:eastAsia="Calibri" w:hAnsi="Calibri" w:hint="default"/>
        <w:sz w:val="24"/>
        <w:szCs w:val="24"/>
      </w:rPr>
    </w:lvl>
    <w:lvl w:ilvl="1" w:tplc="564E5AFC">
      <w:start w:val="1"/>
      <w:numFmt w:val="bullet"/>
      <w:lvlText w:val="•"/>
      <w:lvlJc w:val="left"/>
      <w:pPr>
        <w:ind w:left="1213" w:hanging="360"/>
      </w:pPr>
      <w:rPr>
        <w:rFonts w:hint="default"/>
      </w:rPr>
    </w:lvl>
    <w:lvl w:ilvl="2" w:tplc="DB0CE978">
      <w:start w:val="1"/>
      <w:numFmt w:val="bullet"/>
      <w:lvlText w:val="•"/>
      <w:lvlJc w:val="left"/>
      <w:pPr>
        <w:ind w:left="2214" w:hanging="360"/>
      </w:pPr>
      <w:rPr>
        <w:rFonts w:hint="default"/>
      </w:rPr>
    </w:lvl>
    <w:lvl w:ilvl="3" w:tplc="2E7EF820">
      <w:start w:val="1"/>
      <w:numFmt w:val="bullet"/>
      <w:lvlText w:val="•"/>
      <w:lvlJc w:val="left"/>
      <w:pPr>
        <w:ind w:left="3214" w:hanging="360"/>
      </w:pPr>
      <w:rPr>
        <w:rFonts w:hint="default"/>
      </w:rPr>
    </w:lvl>
    <w:lvl w:ilvl="4" w:tplc="9A66AD6C">
      <w:start w:val="1"/>
      <w:numFmt w:val="bullet"/>
      <w:lvlText w:val="•"/>
      <w:lvlJc w:val="left"/>
      <w:pPr>
        <w:ind w:left="4215" w:hanging="360"/>
      </w:pPr>
      <w:rPr>
        <w:rFonts w:hint="default"/>
      </w:rPr>
    </w:lvl>
    <w:lvl w:ilvl="5" w:tplc="8A3A357E">
      <w:start w:val="1"/>
      <w:numFmt w:val="bullet"/>
      <w:lvlText w:val="•"/>
      <w:lvlJc w:val="left"/>
      <w:pPr>
        <w:ind w:left="5216" w:hanging="360"/>
      </w:pPr>
      <w:rPr>
        <w:rFonts w:hint="default"/>
      </w:rPr>
    </w:lvl>
    <w:lvl w:ilvl="6" w:tplc="9FA04F44">
      <w:start w:val="1"/>
      <w:numFmt w:val="bullet"/>
      <w:lvlText w:val="•"/>
      <w:lvlJc w:val="left"/>
      <w:pPr>
        <w:ind w:left="6217" w:hanging="360"/>
      </w:pPr>
      <w:rPr>
        <w:rFonts w:hint="default"/>
      </w:rPr>
    </w:lvl>
    <w:lvl w:ilvl="7" w:tplc="7DD25D5C">
      <w:start w:val="1"/>
      <w:numFmt w:val="bullet"/>
      <w:lvlText w:val="•"/>
      <w:lvlJc w:val="left"/>
      <w:pPr>
        <w:ind w:left="7217" w:hanging="360"/>
      </w:pPr>
      <w:rPr>
        <w:rFonts w:hint="default"/>
      </w:rPr>
    </w:lvl>
    <w:lvl w:ilvl="8" w:tplc="13142988">
      <w:start w:val="1"/>
      <w:numFmt w:val="bullet"/>
      <w:lvlText w:val="•"/>
      <w:lvlJc w:val="left"/>
      <w:pPr>
        <w:ind w:left="8218" w:hanging="360"/>
      </w:pPr>
      <w:rPr>
        <w:rFonts w:hint="default"/>
      </w:rPr>
    </w:lvl>
  </w:abstractNum>
  <w:abstractNum w:abstractNumId="9" w15:restartNumberingAfterBreak="0">
    <w:nsid w:val="38C21858"/>
    <w:multiLevelType w:val="hybridMultilevel"/>
    <w:tmpl w:val="67D6E5D4"/>
    <w:lvl w:ilvl="0" w:tplc="9E189ABA">
      <w:start w:val="1"/>
      <w:numFmt w:val="decimal"/>
      <w:lvlText w:val="%1."/>
      <w:lvlJc w:val="left"/>
      <w:pPr>
        <w:ind w:left="212" w:hanging="360"/>
      </w:pPr>
      <w:rPr>
        <w:rFonts w:ascii="Calibri" w:eastAsia="Calibri" w:hAnsi="Calibri" w:hint="default"/>
        <w:sz w:val="24"/>
        <w:szCs w:val="24"/>
      </w:rPr>
    </w:lvl>
    <w:lvl w:ilvl="1" w:tplc="564E5AFC">
      <w:start w:val="1"/>
      <w:numFmt w:val="bullet"/>
      <w:lvlText w:val="•"/>
      <w:lvlJc w:val="left"/>
      <w:pPr>
        <w:ind w:left="1213" w:hanging="360"/>
      </w:pPr>
      <w:rPr>
        <w:rFonts w:hint="default"/>
      </w:rPr>
    </w:lvl>
    <w:lvl w:ilvl="2" w:tplc="DB0CE978">
      <w:start w:val="1"/>
      <w:numFmt w:val="bullet"/>
      <w:lvlText w:val="•"/>
      <w:lvlJc w:val="left"/>
      <w:pPr>
        <w:ind w:left="2214" w:hanging="360"/>
      </w:pPr>
      <w:rPr>
        <w:rFonts w:hint="default"/>
      </w:rPr>
    </w:lvl>
    <w:lvl w:ilvl="3" w:tplc="2E7EF820">
      <w:start w:val="1"/>
      <w:numFmt w:val="bullet"/>
      <w:lvlText w:val="•"/>
      <w:lvlJc w:val="left"/>
      <w:pPr>
        <w:ind w:left="3214" w:hanging="360"/>
      </w:pPr>
      <w:rPr>
        <w:rFonts w:hint="default"/>
      </w:rPr>
    </w:lvl>
    <w:lvl w:ilvl="4" w:tplc="9A66AD6C">
      <w:start w:val="1"/>
      <w:numFmt w:val="bullet"/>
      <w:lvlText w:val="•"/>
      <w:lvlJc w:val="left"/>
      <w:pPr>
        <w:ind w:left="4215" w:hanging="360"/>
      </w:pPr>
      <w:rPr>
        <w:rFonts w:hint="default"/>
      </w:rPr>
    </w:lvl>
    <w:lvl w:ilvl="5" w:tplc="8A3A357E">
      <w:start w:val="1"/>
      <w:numFmt w:val="bullet"/>
      <w:lvlText w:val="•"/>
      <w:lvlJc w:val="left"/>
      <w:pPr>
        <w:ind w:left="5216" w:hanging="360"/>
      </w:pPr>
      <w:rPr>
        <w:rFonts w:hint="default"/>
      </w:rPr>
    </w:lvl>
    <w:lvl w:ilvl="6" w:tplc="9FA04F44">
      <w:start w:val="1"/>
      <w:numFmt w:val="bullet"/>
      <w:lvlText w:val="•"/>
      <w:lvlJc w:val="left"/>
      <w:pPr>
        <w:ind w:left="6217" w:hanging="360"/>
      </w:pPr>
      <w:rPr>
        <w:rFonts w:hint="default"/>
      </w:rPr>
    </w:lvl>
    <w:lvl w:ilvl="7" w:tplc="7DD25D5C">
      <w:start w:val="1"/>
      <w:numFmt w:val="bullet"/>
      <w:lvlText w:val="•"/>
      <w:lvlJc w:val="left"/>
      <w:pPr>
        <w:ind w:left="7217" w:hanging="360"/>
      </w:pPr>
      <w:rPr>
        <w:rFonts w:hint="default"/>
      </w:rPr>
    </w:lvl>
    <w:lvl w:ilvl="8" w:tplc="13142988">
      <w:start w:val="1"/>
      <w:numFmt w:val="bullet"/>
      <w:lvlText w:val="•"/>
      <w:lvlJc w:val="left"/>
      <w:pPr>
        <w:ind w:left="8218" w:hanging="360"/>
      </w:pPr>
      <w:rPr>
        <w:rFonts w:hint="default"/>
      </w:rPr>
    </w:lvl>
  </w:abstractNum>
  <w:abstractNum w:abstractNumId="10" w15:restartNumberingAfterBreak="0">
    <w:nsid w:val="3D0476BD"/>
    <w:multiLevelType w:val="hybridMultilevel"/>
    <w:tmpl w:val="67D6E5D4"/>
    <w:lvl w:ilvl="0" w:tplc="9E189ABA">
      <w:start w:val="1"/>
      <w:numFmt w:val="decimal"/>
      <w:lvlText w:val="%1."/>
      <w:lvlJc w:val="left"/>
      <w:pPr>
        <w:ind w:left="1353" w:hanging="360"/>
      </w:pPr>
      <w:rPr>
        <w:rFonts w:ascii="Calibri" w:eastAsia="Calibri" w:hAnsi="Calibri" w:hint="default"/>
        <w:sz w:val="24"/>
        <w:szCs w:val="24"/>
      </w:rPr>
    </w:lvl>
    <w:lvl w:ilvl="1" w:tplc="564E5AFC">
      <w:start w:val="1"/>
      <w:numFmt w:val="bullet"/>
      <w:lvlText w:val="•"/>
      <w:lvlJc w:val="left"/>
      <w:pPr>
        <w:ind w:left="1213" w:hanging="360"/>
      </w:pPr>
      <w:rPr>
        <w:rFonts w:hint="default"/>
      </w:rPr>
    </w:lvl>
    <w:lvl w:ilvl="2" w:tplc="DB0CE978">
      <w:start w:val="1"/>
      <w:numFmt w:val="bullet"/>
      <w:lvlText w:val="•"/>
      <w:lvlJc w:val="left"/>
      <w:pPr>
        <w:ind w:left="2214" w:hanging="360"/>
      </w:pPr>
      <w:rPr>
        <w:rFonts w:hint="default"/>
      </w:rPr>
    </w:lvl>
    <w:lvl w:ilvl="3" w:tplc="2E7EF820">
      <w:start w:val="1"/>
      <w:numFmt w:val="bullet"/>
      <w:lvlText w:val="•"/>
      <w:lvlJc w:val="left"/>
      <w:pPr>
        <w:ind w:left="3214" w:hanging="360"/>
      </w:pPr>
      <w:rPr>
        <w:rFonts w:hint="default"/>
      </w:rPr>
    </w:lvl>
    <w:lvl w:ilvl="4" w:tplc="9A66AD6C">
      <w:start w:val="1"/>
      <w:numFmt w:val="bullet"/>
      <w:lvlText w:val="•"/>
      <w:lvlJc w:val="left"/>
      <w:pPr>
        <w:ind w:left="4215" w:hanging="360"/>
      </w:pPr>
      <w:rPr>
        <w:rFonts w:hint="default"/>
      </w:rPr>
    </w:lvl>
    <w:lvl w:ilvl="5" w:tplc="8A3A357E">
      <w:start w:val="1"/>
      <w:numFmt w:val="bullet"/>
      <w:lvlText w:val="•"/>
      <w:lvlJc w:val="left"/>
      <w:pPr>
        <w:ind w:left="5216" w:hanging="360"/>
      </w:pPr>
      <w:rPr>
        <w:rFonts w:hint="default"/>
      </w:rPr>
    </w:lvl>
    <w:lvl w:ilvl="6" w:tplc="9FA04F44">
      <w:start w:val="1"/>
      <w:numFmt w:val="bullet"/>
      <w:lvlText w:val="•"/>
      <w:lvlJc w:val="left"/>
      <w:pPr>
        <w:ind w:left="6217" w:hanging="360"/>
      </w:pPr>
      <w:rPr>
        <w:rFonts w:hint="default"/>
      </w:rPr>
    </w:lvl>
    <w:lvl w:ilvl="7" w:tplc="7DD25D5C">
      <w:start w:val="1"/>
      <w:numFmt w:val="bullet"/>
      <w:lvlText w:val="•"/>
      <w:lvlJc w:val="left"/>
      <w:pPr>
        <w:ind w:left="7217" w:hanging="360"/>
      </w:pPr>
      <w:rPr>
        <w:rFonts w:hint="default"/>
      </w:rPr>
    </w:lvl>
    <w:lvl w:ilvl="8" w:tplc="13142988">
      <w:start w:val="1"/>
      <w:numFmt w:val="bullet"/>
      <w:lvlText w:val="•"/>
      <w:lvlJc w:val="left"/>
      <w:pPr>
        <w:ind w:left="8218" w:hanging="360"/>
      </w:pPr>
      <w:rPr>
        <w:rFonts w:hint="default"/>
      </w:rPr>
    </w:lvl>
  </w:abstractNum>
  <w:abstractNum w:abstractNumId="11" w15:restartNumberingAfterBreak="0">
    <w:nsid w:val="42225A91"/>
    <w:multiLevelType w:val="hybridMultilevel"/>
    <w:tmpl w:val="6058A2EA"/>
    <w:lvl w:ilvl="0" w:tplc="9E98ADA6">
      <w:numFmt w:val="bullet"/>
      <w:lvlText w:val="•"/>
      <w:lvlJc w:val="left"/>
      <w:pPr>
        <w:ind w:left="720" w:hanging="360"/>
      </w:pPr>
      <w:rPr>
        <w:rFonts w:ascii="Arial" w:eastAsia="Arial" w:hAnsi="Arial" w:cs="Arial" w:hint="default"/>
        <w:spacing w:val="-12"/>
        <w:w w:val="99"/>
        <w:sz w:val="24"/>
        <w:szCs w:val="24"/>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441320C"/>
    <w:multiLevelType w:val="hybridMultilevel"/>
    <w:tmpl w:val="67D6E5D4"/>
    <w:lvl w:ilvl="0" w:tplc="9E189ABA">
      <w:start w:val="1"/>
      <w:numFmt w:val="decimal"/>
      <w:lvlText w:val="%1."/>
      <w:lvlJc w:val="left"/>
      <w:pPr>
        <w:ind w:left="1353" w:hanging="360"/>
      </w:pPr>
      <w:rPr>
        <w:rFonts w:ascii="Calibri" w:eastAsia="Calibri" w:hAnsi="Calibri" w:hint="default"/>
        <w:sz w:val="24"/>
        <w:szCs w:val="24"/>
      </w:rPr>
    </w:lvl>
    <w:lvl w:ilvl="1" w:tplc="564E5AFC">
      <w:start w:val="1"/>
      <w:numFmt w:val="bullet"/>
      <w:lvlText w:val="•"/>
      <w:lvlJc w:val="left"/>
      <w:pPr>
        <w:ind w:left="1213" w:hanging="360"/>
      </w:pPr>
      <w:rPr>
        <w:rFonts w:hint="default"/>
      </w:rPr>
    </w:lvl>
    <w:lvl w:ilvl="2" w:tplc="DB0CE978">
      <w:start w:val="1"/>
      <w:numFmt w:val="bullet"/>
      <w:lvlText w:val="•"/>
      <w:lvlJc w:val="left"/>
      <w:pPr>
        <w:ind w:left="2214" w:hanging="360"/>
      </w:pPr>
      <w:rPr>
        <w:rFonts w:hint="default"/>
      </w:rPr>
    </w:lvl>
    <w:lvl w:ilvl="3" w:tplc="2E7EF820">
      <w:start w:val="1"/>
      <w:numFmt w:val="bullet"/>
      <w:lvlText w:val="•"/>
      <w:lvlJc w:val="left"/>
      <w:pPr>
        <w:ind w:left="3214" w:hanging="360"/>
      </w:pPr>
      <w:rPr>
        <w:rFonts w:hint="default"/>
      </w:rPr>
    </w:lvl>
    <w:lvl w:ilvl="4" w:tplc="9A66AD6C">
      <w:start w:val="1"/>
      <w:numFmt w:val="bullet"/>
      <w:lvlText w:val="•"/>
      <w:lvlJc w:val="left"/>
      <w:pPr>
        <w:ind w:left="4215" w:hanging="360"/>
      </w:pPr>
      <w:rPr>
        <w:rFonts w:hint="default"/>
      </w:rPr>
    </w:lvl>
    <w:lvl w:ilvl="5" w:tplc="8A3A357E">
      <w:start w:val="1"/>
      <w:numFmt w:val="bullet"/>
      <w:lvlText w:val="•"/>
      <w:lvlJc w:val="left"/>
      <w:pPr>
        <w:ind w:left="5216" w:hanging="360"/>
      </w:pPr>
      <w:rPr>
        <w:rFonts w:hint="default"/>
      </w:rPr>
    </w:lvl>
    <w:lvl w:ilvl="6" w:tplc="9FA04F44">
      <w:start w:val="1"/>
      <w:numFmt w:val="bullet"/>
      <w:lvlText w:val="•"/>
      <w:lvlJc w:val="left"/>
      <w:pPr>
        <w:ind w:left="6217" w:hanging="360"/>
      </w:pPr>
      <w:rPr>
        <w:rFonts w:hint="default"/>
      </w:rPr>
    </w:lvl>
    <w:lvl w:ilvl="7" w:tplc="7DD25D5C">
      <w:start w:val="1"/>
      <w:numFmt w:val="bullet"/>
      <w:lvlText w:val="•"/>
      <w:lvlJc w:val="left"/>
      <w:pPr>
        <w:ind w:left="7217" w:hanging="360"/>
      </w:pPr>
      <w:rPr>
        <w:rFonts w:hint="default"/>
      </w:rPr>
    </w:lvl>
    <w:lvl w:ilvl="8" w:tplc="13142988">
      <w:start w:val="1"/>
      <w:numFmt w:val="bullet"/>
      <w:lvlText w:val="•"/>
      <w:lvlJc w:val="left"/>
      <w:pPr>
        <w:ind w:left="8218" w:hanging="360"/>
      </w:pPr>
      <w:rPr>
        <w:rFonts w:hint="default"/>
      </w:rPr>
    </w:lvl>
  </w:abstractNum>
  <w:abstractNum w:abstractNumId="13" w15:restartNumberingAfterBreak="0">
    <w:nsid w:val="466732C7"/>
    <w:multiLevelType w:val="hybridMultilevel"/>
    <w:tmpl w:val="8B26CBE0"/>
    <w:lvl w:ilvl="0" w:tplc="232A627C">
      <w:numFmt w:val="bullet"/>
      <w:lvlText w:val="-"/>
      <w:lvlJc w:val="left"/>
      <w:pPr>
        <w:ind w:left="1466" w:hanging="615"/>
      </w:pPr>
      <w:rPr>
        <w:rFonts w:ascii="Calibri" w:eastAsia="Calibri" w:hAnsi="Calibri" w:cs="Times New Roman"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4" w15:restartNumberingAfterBreak="0">
    <w:nsid w:val="46D46C4C"/>
    <w:multiLevelType w:val="hybridMultilevel"/>
    <w:tmpl w:val="14EC04FC"/>
    <w:lvl w:ilvl="0" w:tplc="AF4EC4D8">
      <w:start w:val="7"/>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5" w15:restartNumberingAfterBreak="0">
    <w:nsid w:val="4990656C"/>
    <w:multiLevelType w:val="hybridMultilevel"/>
    <w:tmpl w:val="67D6E5D4"/>
    <w:lvl w:ilvl="0" w:tplc="9E189ABA">
      <w:start w:val="1"/>
      <w:numFmt w:val="decimal"/>
      <w:lvlText w:val="%1."/>
      <w:lvlJc w:val="left"/>
      <w:pPr>
        <w:ind w:left="1353" w:hanging="360"/>
      </w:pPr>
      <w:rPr>
        <w:rFonts w:ascii="Calibri" w:eastAsia="Calibri" w:hAnsi="Calibri" w:hint="default"/>
        <w:sz w:val="24"/>
        <w:szCs w:val="24"/>
      </w:rPr>
    </w:lvl>
    <w:lvl w:ilvl="1" w:tplc="564E5AFC">
      <w:start w:val="1"/>
      <w:numFmt w:val="bullet"/>
      <w:lvlText w:val="•"/>
      <w:lvlJc w:val="left"/>
      <w:pPr>
        <w:ind w:left="1213" w:hanging="360"/>
      </w:pPr>
      <w:rPr>
        <w:rFonts w:hint="default"/>
      </w:rPr>
    </w:lvl>
    <w:lvl w:ilvl="2" w:tplc="DB0CE978">
      <w:start w:val="1"/>
      <w:numFmt w:val="bullet"/>
      <w:lvlText w:val="•"/>
      <w:lvlJc w:val="left"/>
      <w:pPr>
        <w:ind w:left="2214" w:hanging="360"/>
      </w:pPr>
      <w:rPr>
        <w:rFonts w:hint="default"/>
      </w:rPr>
    </w:lvl>
    <w:lvl w:ilvl="3" w:tplc="2E7EF820">
      <w:start w:val="1"/>
      <w:numFmt w:val="bullet"/>
      <w:lvlText w:val="•"/>
      <w:lvlJc w:val="left"/>
      <w:pPr>
        <w:ind w:left="3214" w:hanging="360"/>
      </w:pPr>
      <w:rPr>
        <w:rFonts w:hint="default"/>
      </w:rPr>
    </w:lvl>
    <w:lvl w:ilvl="4" w:tplc="9A66AD6C">
      <w:start w:val="1"/>
      <w:numFmt w:val="bullet"/>
      <w:lvlText w:val="•"/>
      <w:lvlJc w:val="left"/>
      <w:pPr>
        <w:ind w:left="4215" w:hanging="360"/>
      </w:pPr>
      <w:rPr>
        <w:rFonts w:hint="default"/>
      </w:rPr>
    </w:lvl>
    <w:lvl w:ilvl="5" w:tplc="8A3A357E">
      <w:start w:val="1"/>
      <w:numFmt w:val="bullet"/>
      <w:lvlText w:val="•"/>
      <w:lvlJc w:val="left"/>
      <w:pPr>
        <w:ind w:left="5216" w:hanging="360"/>
      </w:pPr>
      <w:rPr>
        <w:rFonts w:hint="default"/>
      </w:rPr>
    </w:lvl>
    <w:lvl w:ilvl="6" w:tplc="9FA04F44">
      <w:start w:val="1"/>
      <w:numFmt w:val="bullet"/>
      <w:lvlText w:val="•"/>
      <w:lvlJc w:val="left"/>
      <w:pPr>
        <w:ind w:left="6217" w:hanging="360"/>
      </w:pPr>
      <w:rPr>
        <w:rFonts w:hint="default"/>
      </w:rPr>
    </w:lvl>
    <w:lvl w:ilvl="7" w:tplc="7DD25D5C">
      <w:start w:val="1"/>
      <w:numFmt w:val="bullet"/>
      <w:lvlText w:val="•"/>
      <w:lvlJc w:val="left"/>
      <w:pPr>
        <w:ind w:left="7217" w:hanging="360"/>
      </w:pPr>
      <w:rPr>
        <w:rFonts w:hint="default"/>
      </w:rPr>
    </w:lvl>
    <w:lvl w:ilvl="8" w:tplc="13142988">
      <w:start w:val="1"/>
      <w:numFmt w:val="bullet"/>
      <w:lvlText w:val="•"/>
      <w:lvlJc w:val="left"/>
      <w:pPr>
        <w:ind w:left="8218" w:hanging="360"/>
      </w:pPr>
      <w:rPr>
        <w:rFonts w:hint="default"/>
      </w:rPr>
    </w:lvl>
  </w:abstractNum>
  <w:abstractNum w:abstractNumId="16" w15:restartNumberingAfterBreak="0">
    <w:nsid w:val="53A52646"/>
    <w:multiLevelType w:val="hybridMultilevel"/>
    <w:tmpl w:val="67D6E5D4"/>
    <w:lvl w:ilvl="0" w:tplc="9E189ABA">
      <w:start w:val="1"/>
      <w:numFmt w:val="decimal"/>
      <w:lvlText w:val="%1."/>
      <w:lvlJc w:val="left"/>
      <w:pPr>
        <w:ind w:left="1353" w:hanging="360"/>
      </w:pPr>
      <w:rPr>
        <w:rFonts w:ascii="Calibri" w:eastAsia="Calibri" w:hAnsi="Calibri" w:hint="default"/>
        <w:sz w:val="24"/>
        <w:szCs w:val="24"/>
      </w:rPr>
    </w:lvl>
    <w:lvl w:ilvl="1" w:tplc="564E5AFC">
      <w:start w:val="1"/>
      <w:numFmt w:val="bullet"/>
      <w:lvlText w:val="•"/>
      <w:lvlJc w:val="left"/>
      <w:pPr>
        <w:ind w:left="1213" w:hanging="360"/>
      </w:pPr>
      <w:rPr>
        <w:rFonts w:hint="default"/>
      </w:rPr>
    </w:lvl>
    <w:lvl w:ilvl="2" w:tplc="DB0CE978">
      <w:start w:val="1"/>
      <w:numFmt w:val="bullet"/>
      <w:lvlText w:val="•"/>
      <w:lvlJc w:val="left"/>
      <w:pPr>
        <w:ind w:left="2214" w:hanging="360"/>
      </w:pPr>
      <w:rPr>
        <w:rFonts w:hint="default"/>
      </w:rPr>
    </w:lvl>
    <w:lvl w:ilvl="3" w:tplc="2E7EF820">
      <w:start w:val="1"/>
      <w:numFmt w:val="bullet"/>
      <w:lvlText w:val="•"/>
      <w:lvlJc w:val="left"/>
      <w:pPr>
        <w:ind w:left="3214" w:hanging="360"/>
      </w:pPr>
      <w:rPr>
        <w:rFonts w:hint="default"/>
      </w:rPr>
    </w:lvl>
    <w:lvl w:ilvl="4" w:tplc="9A66AD6C">
      <w:start w:val="1"/>
      <w:numFmt w:val="bullet"/>
      <w:lvlText w:val="•"/>
      <w:lvlJc w:val="left"/>
      <w:pPr>
        <w:ind w:left="4215" w:hanging="360"/>
      </w:pPr>
      <w:rPr>
        <w:rFonts w:hint="default"/>
      </w:rPr>
    </w:lvl>
    <w:lvl w:ilvl="5" w:tplc="8A3A357E">
      <w:start w:val="1"/>
      <w:numFmt w:val="bullet"/>
      <w:lvlText w:val="•"/>
      <w:lvlJc w:val="left"/>
      <w:pPr>
        <w:ind w:left="5216" w:hanging="360"/>
      </w:pPr>
      <w:rPr>
        <w:rFonts w:hint="default"/>
      </w:rPr>
    </w:lvl>
    <w:lvl w:ilvl="6" w:tplc="9FA04F44">
      <w:start w:val="1"/>
      <w:numFmt w:val="bullet"/>
      <w:lvlText w:val="•"/>
      <w:lvlJc w:val="left"/>
      <w:pPr>
        <w:ind w:left="6217" w:hanging="360"/>
      </w:pPr>
      <w:rPr>
        <w:rFonts w:hint="default"/>
      </w:rPr>
    </w:lvl>
    <w:lvl w:ilvl="7" w:tplc="7DD25D5C">
      <w:start w:val="1"/>
      <w:numFmt w:val="bullet"/>
      <w:lvlText w:val="•"/>
      <w:lvlJc w:val="left"/>
      <w:pPr>
        <w:ind w:left="7217" w:hanging="360"/>
      </w:pPr>
      <w:rPr>
        <w:rFonts w:hint="default"/>
      </w:rPr>
    </w:lvl>
    <w:lvl w:ilvl="8" w:tplc="13142988">
      <w:start w:val="1"/>
      <w:numFmt w:val="bullet"/>
      <w:lvlText w:val="•"/>
      <w:lvlJc w:val="left"/>
      <w:pPr>
        <w:ind w:left="8218" w:hanging="360"/>
      </w:pPr>
      <w:rPr>
        <w:rFonts w:hint="default"/>
      </w:rPr>
    </w:lvl>
  </w:abstractNum>
  <w:abstractNum w:abstractNumId="17" w15:restartNumberingAfterBreak="0">
    <w:nsid w:val="56D32525"/>
    <w:multiLevelType w:val="hybridMultilevel"/>
    <w:tmpl w:val="67D6E5D4"/>
    <w:lvl w:ilvl="0" w:tplc="9E189ABA">
      <w:start w:val="1"/>
      <w:numFmt w:val="decimal"/>
      <w:lvlText w:val="%1."/>
      <w:lvlJc w:val="left"/>
      <w:pPr>
        <w:ind w:left="212" w:hanging="360"/>
      </w:pPr>
      <w:rPr>
        <w:rFonts w:ascii="Calibri" w:eastAsia="Calibri" w:hAnsi="Calibri" w:hint="default"/>
        <w:sz w:val="24"/>
        <w:szCs w:val="24"/>
      </w:rPr>
    </w:lvl>
    <w:lvl w:ilvl="1" w:tplc="564E5AFC">
      <w:start w:val="1"/>
      <w:numFmt w:val="bullet"/>
      <w:lvlText w:val="•"/>
      <w:lvlJc w:val="left"/>
      <w:pPr>
        <w:ind w:left="1213" w:hanging="360"/>
      </w:pPr>
      <w:rPr>
        <w:rFonts w:hint="default"/>
      </w:rPr>
    </w:lvl>
    <w:lvl w:ilvl="2" w:tplc="DB0CE978">
      <w:start w:val="1"/>
      <w:numFmt w:val="bullet"/>
      <w:lvlText w:val="•"/>
      <w:lvlJc w:val="left"/>
      <w:pPr>
        <w:ind w:left="2214" w:hanging="360"/>
      </w:pPr>
      <w:rPr>
        <w:rFonts w:hint="default"/>
      </w:rPr>
    </w:lvl>
    <w:lvl w:ilvl="3" w:tplc="2E7EF820">
      <w:start w:val="1"/>
      <w:numFmt w:val="bullet"/>
      <w:lvlText w:val="•"/>
      <w:lvlJc w:val="left"/>
      <w:pPr>
        <w:ind w:left="3214" w:hanging="360"/>
      </w:pPr>
      <w:rPr>
        <w:rFonts w:hint="default"/>
      </w:rPr>
    </w:lvl>
    <w:lvl w:ilvl="4" w:tplc="9A66AD6C">
      <w:start w:val="1"/>
      <w:numFmt w:val="bullet"/>
      <w:lvlText w:val="•"/>
      <w:lvlJc w:val="left"/>
      <w:pPr>
        <w:ind w:left="4215" w:hanging="360"/>
      </w:pPr>
      <w:rPr>
        <w:rFonts w:hint="default"/>
      </w:rPr>
    </w:lvl>
    <w:lvl w:ilvl="5" w:tplc="8A3A357E">
      <w:start w:val="1"/>
      <w:numFmt w:val="bullet"/>
      <w:lvlText w:val="•"/>
      <w:lvlJc w:val="left"/>
      <w:pPr>
        <w:ind w:left="5216" w:hanging="360"/>
      </w:pPr>
      <w:rPr>
        <w:rFonts w:hint="default"/>
      </w:rPr>
    </w:lvl>
    <w:lvl w:ilvl="6" w:tplc="9FA04F44">
      <w:start w:val="1"/>
      <w:numFmt w:val="bullet"/>
      <w:lvlText w:val="•"/>
      <w:lvlJc w:val="left"/>
      <w:pPr>
        <w:ind w:left="6217" w:hanging="360"/>
      </w:pPr>
      <w:rPr>
        <w:rFonts w:hint="default"/>
      </w:rPr>
    </w:lvl>
    <w:lvl w:ilvl="7" w:tplc="7DD25D5C">
      <w:start w:val="1"/>
      <w:numFmt w:val="bullet"/>
      <w:lvlText w:val="•"/>
      <w:lvlJc w:val="left"/>
      <w:pPr>
        <w:ind w:left="7217" w:hanging="360"/>
      </w:pPr>
      <w:rPr>
        <w:rFonts w:hint="default"/>
      </w:rPr>
    </w:lvl>
    <w:lvl w:ilvl="8" w:tplc="13142988">
      <w:start w:val="1"/>
      <w:numFmt w:val="bullet"/>
      <w:lvlText w:val="•"/>
      <w:lvlJc w:val="left"/>
      <w:pPr>
        <w:ind w:left="8218" w:hanging="360"/>
      </w:pPr>
      <w:rPr>
        <w:rFonts w:hint="default"/>
      </w:rPr>
    </w:lvl>
  </w:abstractNum>
  <w:abstractNum w:abstractNumId="18" w15:restartNumberingAfterBreak="0">
    <w:nsid w:val="5BFC0F79"/>
    <w:multiLevelType w:val="hybridMultilevel"/>
    <w:tmpl w:val="96A24BB8"/>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9" w15:restartNumberingAfterBreak="0">
    <w:nsid w:val="5EC16071"/>
    <w:multiLevelType w:val="hybridMultilevel"/>
    <w:tmpl w:val="7B76ED8E"/>
    <w:lvl w:ilvl="0" w:tplc="C04239B0">
      <w:start w:val="14"/>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04617BC"/>
    <w:multiLevelType w:val="multilevel"/>
    <w:tmpl w:val="2C1A4DEA"/>
    <w:lvl w:ilvl="0">
      <w:start w:val="12"/>
      <w:numFmt w:val="decimal"/>
      <w:lvlText w:val="%1."/>
      <w:lvlJc w:val="left"/>
      <w:pPr>
        <w:ind w:left="828" w:hanging="358"/>
      </w:pPr>
      <w:rPr>
        <w:rFonts w:hint="default"/>
        <w:spacing w:val="-1"/>
        <w:w w:val="100"/>
      </w:rPr>
    </w:lvl>
    <w:lvl w:ilvl="1">
      <w:start w:val="2"/>
      <w:numFmt w:val="decimal"/>
      <w:isLgl/>
      <w:lvlText w:val="%1.%2"/>
      <w:lvlJc w:val="left"/>
      <w:pPr>
        <w:ind w:left="995" w:hanging="525"/>
      </w:pPr>
      <w:rPr>
        <w:rFonts w:hint="default"/>
        <w:b/>
      </w:rPr>
    </w:lvl>
    <w:lvl w:ilvl="2">
      <w:start w:val="1"/>
      <w:numFmt w:val="decimal"/>
      <w:isLgl/>
      <w:lvlText w:val="%1.%2.%3"/>
      <w:lvlJc w:val="left"/>
      <w:pPr>
        <w:ind w:left="1190" w:hanging="720"/>
      </w:pPr>
      <w:rPr>
        <w:rFonts w:hint="default"/>
        <w:b/>
      </w:rPr>
    </w:lvl>
    <w:lvl w:ilvl="3">
      <w:start w:val="1"/>
      <w:numFmt w:val="decimal"/>
      <w:isLgl/>
      <w:lvlText w:val="%1.%2.%3.%4"/>
      <w:lvlJc w:val="left"/>
      <w:pPr>
        <w:ind w:left="1190" w:hanging="720"/>
      </w:pPr>
      <w:rPr>
        <w:rFonts w:hint="default"/>
        <w:b/>
      </w:rPr>
    </w:lvl>
    <w:lvl w:ilvl="4">
      <w:start w:val="1"/>
      <w:numFmt w:val="decimal"/>
      <w:isLgl/>
      <w:lvlText w:val="%1.%2.%3.%4.%5"/>
      <w:lvlJc w:val="left"/>
      <w:pPr>
        <w:ind w:left="1550" w:hanging="1080"/>
      </w:pPr>
      <w:rPr>
        <w:rFonts w:hint="default"/>
        <w:b/>
      </w:rPr>
    </w:lvl>
    <w:lvl w:ilvl="5">
      <w:start w:val="1"/>
      <w:numFmt w:val="decimal"/>
      <w:isLgl/>
      <w:lvlText w:val="%1.%2.%3.%4.%5.%6"/>
      <w:lvlJc w:val="left"/>
      <w:pPr>
        <w:ind w:left="1550" w:hanging="1080"/>
      </w:pPr>
      <w:rPr>
        <w:rFonts w:hint="default"/>
        <w:b/>
      </w:rPr>
    </w:lvl>
    <w:lvl w:ilvl="6">
      <w:start w:val="1"/>
      <w:numFmt w:val="decimal"/>
      <w:isLgl/>
      <w:lvlText w:val="%1.%2.%3.%4.%5.%6.%7"/>
      <w:lvlJc w:val="left"/>
      <w:pPr>
        <w:ind w:left="1910" w:hanging="1440"/>
      </w:pPr>
      <w:rPr>
        <w:rFonts w:hint="default"/>
        <w:b/>
      </w:rPr>
    </w:lvl>
    <w:lvl w:ilvl="7">
      <w:start w:val="1"/>
      <w:numFmt w:val="decimal"/>
      <w:isLgl/>
      <w:lvlText w:val="%1.%2.%3.%4.%5.%6.%7.%8"/>
      <w:lvlJc w:val="left"/>
      <w:pPr>
        <w:ind w:left="1910" w:hanging="1440"/>
      </w:pPr>
      <w:rPr>
        <w:rFonts w:hint="default"/>
        <w:b/>
      </w:rPr>
    </w:lvl>
    <w:lvl w:ilvl="8">
      <w:start w:val="1"/>
      <w:numFmt w:val="decimal"/>
      <w:isLgl/>
      <w:lvlText w:val="%1.%2.%3.%4.%5.%6.%7.%8.%9"/>
      <w:lvlJc w:val="left"/>
      <w:pPr>
        <w:ind w:left="2270" w:hanging="1800"/>
      </w:pPr>
      <w:rPr>
        <w:rFonts w:hint="default"/>
        <w:b/>
      </w:rPr>
    </w:lvl>
  </w:abstractNum>
  <w:abstractNum w:abstractNumId="21" w15:restartNumberingAfterBreak="0">
    <w:nsid w:val="65077BC1"/>
    <w:multiLevelType w:val="hybridMultilevel"/>
    <w:tmpl w:val="67D6E5D4"/>
    <w:lvl w:ilvl="0" w:tplc="9E189ABA">
      <w:start w:val="1"/>
      <w:numFmt w:val="decimal"/>
      <w:lvlText w:val="%1."/>
      <w:lvlJc w:val="left"/>
      <w:pPr>
        <w:ind w:left="1353" w:hanging="360"/>
      </w:pPr>
      <w:rPr>
        <w:rFonts w:ascii="Calibri" w:eastAsia="Calibri" w:hAnsi="Calibri" w:hint="default"/>
        <w:sz w:val="24"/>
        <w:szCs w:val="24"/>
      </w:rPr>
    </w:lvl>
    <w:lvl w:ilvl="1" w:tplc="564E5AFC">
      <w:start w:val="1"/>
      <w:numFmt w:val="bullet"/>
      <w:lvlText w:val="•"/>
      <w:lvlJc w:val="left"/>
      <w:pPr>
        <w:ind w:left="1213" w:hanging="360"/>
      </w:pPr>
      <w:rPr>
        <w:rFonts w:hint="default"/>
      </w:rPr>
    </w:lvl>
    <w:lvl w:ilvl="2" w:tplc="DB0CE978">
      <w:start w:val="1"/>
      <w:numFmt w:val="bullet"/>
      <w:lvlText w:val="•"/>
      <w:lvlJc w:val="left"/>
      <w:pPr>
        <w:ind w:left="2214" w:hanging="360"/>
      </w:pPr>
      <w:rPr>
        <w:rFonts w:hint="default"/>
      </w:rPr>
    </w:lvl>
    <w:lvl w:ilvl="3" w:tplc="2E7EF820">
      <w:start w:val="1"/>
      <w:numFmt w:val="bullet"/>
      <w:lvlText w:val="•"/>
      <w:lvlJc w:val="left"/>
      <w:pPr>
        <w:ind w:left="3214" w:hanging="360"/>
      </w:pPr>
      <w:rPr>
        <w:rFonts w:hint="default"/>
      </w:rPr>
    </w:lvl>
    <w:lvl w:ilvl="4" w:tplc="9A66AD6C">
      <w:start w:val="1"/>
      <w:numFmt w:val="bullet"/>
      <w:lvlText w:val="•"/>
      <w:lvlJc w:val="left"/>
      <w:pPr>
        <w:ind w:left="4215" w:hanging="360"/>
      </w:pPr>
      <w:rPr>
        <w:rFonts w:hint="default"/>
      </w:rPr>
    </w:lvl>
    <w:lvl w:ilvl="5" w:tplc="8A3A357E">
      <w:start w:val="1"/>
      <w:numFmt w:val="bullet"/>
      <w:lvlText w:val="•"/>
      <w:lvlJc w:val="left"/>
      <w:pPr>
        <w:ind w:left="5216" w:hanging="360"/>
      </w:pPr>
      <w:rPr>
        <w:rFonts w:hint="default"/>
      </w:rPr>
    </w:lvl>
    <w:lvl w:ilvl="6" w:tplc="9FA04F44">
      <w:start w:val="1"/>
      <w:numFmt w:val="bullet"/>
      <w:lvlText w:val="•"/>
      <w:lvlJc w:val="left"/>
      <w:pPr>
        <w:ind w:left="6217" w:hanging="360"/>
      </w:pPr>
      <w:rPr>
        <w:rFonts w:hint="default"/>
      </w:rPr>
    </w:lvl>
    <w:lvl w:ilvl="7" w:tplc="7DD25D5C">
      <w:start w:val="1"/>
      <w:numFmt w:val="bullet"/>
      <w:lvlText w:val="•"/>
      <w:lvlJc w:val="left"/>
      <w:pPr>
        <w:ind w:left="7217" w:hanging="360"/>
      </w:pPr>
      <w:rPr>
        <w:rFonts w:hint="default"/>
      </w:rPr>
    </w:lvl>
    <w:lvl w:ilvl="8" w:tplc="13142988">
      <w:start w:val="1"/>
      <w:numFmt w:val="bullet"/>
      <w:lvlText w:val="•"/>
      <w:lvlJc w:val="left"/>
      <w:pPr>
        <w:ind w:left="8218" w:hanging="360"/>
      </w:pPr>
      <w:rPr>
        <w:rFonts w:hint="default"/>
      </w:rPr>
    </w:lvl>
  </w:abstractNum>
  <w:abstractNum w:abstractNumId="22" w15:restartNumberingAfterBreak="0">
    <w:nsid w:val="67613966"/>
    <w:multiLevelType w:val="hybridMultilevel"/>
    <w:tmpl w:val="81B20098"/>
    <w:lvl w:ilvl="0" w:tplc="2904E9EC">
      <w:start w:val="1"/>
      <w:numFmt w:val="decimal"/>
      <w:lvlText w:val="%1."/>
      <w:lvlJc w:val="left"/>
      <w:pPr>
        <w:ind w:left="828" w:hanging="358"/>
      </w:pPr>
      <w:rPr>
        <w:rFonts w:hint="default"/>
        <w:spacing w:val="-1"/>
        <w:w w:val="100"/>
        <w:lang w:val="it-IT" w:eastAsia="en-US" w:bidi="ar-SA"/>
      </w:rPr>
    </w:lvl>
    <w:lvl w:ilvl="1" w:tplc="A5CE57EA">
      <w:numFmt w:val="bullet"/>
      <w:lvlText w:val="•"/>
      <w:lvlJc w:val="left"/>
      <w:pPr>
        <w:ind w:left="1787" w:hanging="358"/>
      </w:pPr>
      <w:rPr>
        <w:rFonts w:hint="default"/>
        <w:lang w:val="it-IT" w:eastAsia="en-US" w:bidi="ar-SA"/>
      </w:rPr>
    </w:lvl>
    <w:lvl w:ilvl="2" w:tplc="37D42184">
      <w:numFmt w:val="bullet"/>
      <w:lvlText w:val="•"/>
      <w:lvlJc w:val="left"/>
      <w:pPr>
        <w:ind w:left="2736" w:hanging="358"/>
      </w:pPr>
      <w:rPr>
        <w:rFonts w:hint="default"/>
        <w:lang w:val="it-IT" w:eastAsia="en-US" w:bidi="ar-SA"/>
      </w:rPr>
    </w:lvl>
    <w:lvl w:ilvl="3" w:tplc="190C4070">
      <w:numFmt w:val="bullet"/>
      <w:lvlText w:val="•"/>
      <w:lvlJc w:val="left"/>
      <w:pPr>
        <w:ind w:left="3685" w:hanging="358"/>
      </w:pPr>
      <w:rPr>
        <w:rFonts w:hint="default"/>
        <w:lang w:val="it-IT" w:eastAsia="en-US" w:bidi="ar-SA"/>
      </w:rPr>
    </w:lvl>
    <w:lvl w:ilvl="4" w:tplc="760635BA">
      <w:numFmt w:val="bullet"/>
      <w:lvlText w:val="•"/>
      <w:lvlJc w:val="left"/>
      <w:pPr>
        <w:ind w:left="4634" w:hanging="358"/>
      </w:pPr>
      <w:rPr>
        <w:rFonts w:hint="default"/>
        <w:lang w:val="it-IT" w:eastAsia="en-US" w:bidi="ar-SA"/>
      </w:rPr>
    </w:lvl>
    <w:lvl w:ilvl="5" w:tplc="7292C52C">
      <w:numFmt w:val="bullet"/>
      <w:lvlText w:val="•"/>
      <w:lvlJc w:val="left"/>
      <w:pPr>
        <w:ind w:left="5583" w:hanging="358"/>
      </w:pPr>
      <w:rPr>
        <w:rFonts w:hint="default"/>
        <w:lang w:val="it-IT" w:eastAsia="en-US" w:bidi="ar-SA"/>
      </w:rPr>
    </w:lvl>
    <w:lvl w:ilvl="6" w:tplc="B976827E">
      <w:numFmt w:val="bullet"/>
      <w:lvlText w:val="•"/>
      <w:lvlJc w:val="left"/>
      <w:pPr>
        <w:ind w:left="6532" w:hanging="358"/>
      </w:pPr>
      <w:rPr>
        <w:rFonts w:hint="default"/>
        <w:lang w:val="it-IT" w:eastAsia="en-US" w:bidi="ar-SA"/>
      </w:rPr>
    </w:lvl>
    <w:lvl w:ilvl="7" w:tplc="B75819C2">
      <w:numFmt w:val="bullet"/>
      <w:lvlText w:val="•"/>
      <w:lvlJc w:val="left"/>
      <w:pPr>
        <w:ind w:left="7481" w:hanging="358"/>
      </w:pPr>
      <w:rPr>
        <w:rFonts w:hint="default"/>
        <w:lang w:val="it-IT" w:eastAsia="en-US" w:bidi="ar-SA"/>
      </w:rPr>
    </w:lvl>
    <w:lvl w:ilvl="8" w:tplc="6FA44D5A">
      <w:numFmt w:val="bullet"/>
      <w:lvlText w:val="•"/>
      <w:lvlJc w:val="left"/>
      <w:pPr>
        <w:ind w:left="8430" w:hanging="358"/>
      </w:pPr>
      <w:rPr>
        <w:rFonts w:hint="default"/>
        <w:lang w:val="it-IT" w:eastAsia="en-US" w:bidi="ar-SA"/>
      </w:rPr>
    </w:lvl>
  </w:abstractNum>
  <w:abstractNum w:abstractNumId="23" w15:restartNumberingAfterBreak="0">
    <w:nsid w:val="75DA7830"/>
    <w:multiLevelType w:val="hybridMultilevel"/>
    <w:tmpl w:val="1C24EFE6"/>
    <w:lvl w:ilvl="0" w:tplc="188AA680">
      <w:start w:val="9"/>
      <w:numFmt w:val="decimal"/>
      <w:lvlText w:val="%1-"/>
      <w:lvlJc w:val="left"/>
      <w:pPr>
        <w:ind w:left="720" w:hanging="360"/>
      </w:pPr>
      <w:rPr>
        <w:rFonts w:ascii="Calibri" w:eastAsia="Times New Roman" w:hAnsi="Calibri" w:cs="Calibri"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60A374B"/>
    <w:multiLevelType w:val="hybridMultilevel"/>
    <w:tmpl w:val="81B20098"/>
    <w:lvl w:ilvl="0" w:tplc="2904E9EC">
      <w:start w:val="1"/>
      <w:numFmt w:val="decimal"/>
      <w:lvlText w:val="%1."/>
      <w:lvlJc w:val="left"/>
      <w:pPr>
        <w:ind w:left="470" w:hanging="358"/>
      </w:pPr>
      <w:rPr>
        <w:rFonts w:hint="default"/>
        <w:spacing w:val="-1"/>
        <w:w w:val="100"/>
        <w:lang w:val="it-IT" w:eastAsia="en-US" w:bidi="ar-SA"/>
      </w:rPr>
    </w:lvl>
    <w:lvl w:ilvl="1" w:tplc="A5CE57EA">
      <w:numFmt w:val="bullet"/>
      <w:lvlText w:val="•"/>
      <w:lvlJc w:val="left"/>
      <w:pPr>
        <w:ind w:left="1429" w:hanging="358"/>
      </w:pPr>
      <w:rPr>
        <w:rFonts w:hint="default"/>
        <w:lang w:val="it-IT" w:eastAsia="en-US" w:bidi="ar-SA"/>
      </w:rPr>
    </w:lvl>
    <w:lvl w:ilvl="2" w:tplc="37D42184">
      <w:numFmt w:val="bullet"/>
      <w:lvlText w:val="•"/>
      <w:lvlJc w:val="left"/>
      <w:pPr>
        <w:ind w:left="2378" w:hanging="358"/>
      </w:pPr>
      <w:rPr>
        <w:rFonts w:hint="default"/>
        <w:lang w:val="it-IT" w:eastAsia="en-US" w:bidi="ar-SA"/>
      </w:rPr>
    </w:lvl>
    <w:lvl w:ilvl="3" w:tplc="190C4070">
      <w:numFmt w:val="bullet"/>
      <w:lvlText w:val="•"/>
      <w:lvlJc w:val="left"/>
      <w:pPr>
        <w:ind w:left="3327" w:hanging="358"/>
      </w:pPr>
      <w:rPr>
        <w:rFonts w:hint="default"/>
        <w:lang w:val="it-IT" w:eastAsia="en-US" w:bidi="ar-SA"/>
      </w:rPr>
    </w:lvl>
    <w:lvl w:ilvl="4" w:tplc="760635BA">
      <w:numFmt w:val="bullet"/>
      <w:lvlText w:val="•"/>
      <w:lvlJc w:val="left"/>
      <w:pPr>
        <w:ind w:left="4276" w:hanging="358"/>
      </w:pPr>
      <w:rPr>
        <w:rFonts w:hint="default"/>
        <w:lang w:val="it-IT" w:eastAsia="en-US" w:bidi="ar-SA"/>
      </w:rPr>
    </w:lvl>
    <w:lvl w:ilvl="5" w:tplc="7292C52C">
      <w:numFmt w:val="bullet"/>
      <w:lvlText w:val="•"/>
      <w:lvlJc w:val="left"/>
      <w:pPr>
        <w:ind w:left="5225" w:hanging="358"/>
      </w:pPr>
      <w:rPr>
        <w:rFonts w:hint="default"/>
        <w:lang w:val="it-IT" w:eastAsia="en-US" w:bidi="ar-SA"/>
      </w:rPr>
    </w:lvl>
    <w:lvl w:ilvl="6" w:tplc="B976827E">
      <w:numFmt w:val="bullet"/>
      <w:lvlText w:val="•"/>
      <w:lvlJc w:val="left"/>
      <w:pPr>
        <w:ind w:left="6174" w:hanging="358"/>
      </w:pPr>
      <w:rPr>
        <w:rFonts w:hint="default"/>
        <w:lang w:val="it-IT" w:eastAsia="en-US" w:bidi="ar-SA"/>
      </w:rPr>
    </w:lvl>
    <w:lvl w:ilvl="7" w:tplc="B75819C2">
      <w:numFmt w:val="bullet"/>
      <w:lvlText w:val="•"/>
      <w:lvlJc w:val="left"/>
      <w:pPr>
        <w:ind w:left="7123" w:hanging="358"/>
      </w:pPr>
      <w:rPr>
        <w:rFonts w:hint="default"/>
        <w:lang w:val="it-IT" w:eastAsia="en-US" w:bidi="ar-SA"/>
      </w:rPr>
    </w:lvl>
    <w:lvl w:ilvl="8" w:tplc="6FA44D5A">
      <w:numFmt w:val="bullet"/>
      <w:lvlText w:val="•"/>
      <w:lvlJc w:val="left"/>
      <w:pPr>
        <w:ind w:left="8072" w:hanging="358"/>
      </w:pPr>
      <w:rPr>
        <w:rFonts w:hint="default"/>
        <w:lang w:val="it-IT" w:eastAsia="en-US" w:bidi="ar-SA"/>
      </w:rPr>
    </w:lvl>
  </w:abstractNum>
  <w:abstractNum w:abstractNumId="25" w15:restartNumberingAfterBreak="0">
    <w:nsid w:val="791C07CB"/>
    <w:multiLevelType w:val="hybridMultilevel"/>
    <w:tmpl w:val="D6DE84C2"/>
    <w:lvl w:ilvl="0" w:tplc="7B88ACC6">
      <w:start w:val="7"/>
      <w:numFmt w:val="decimal"/>
      <w:lvlText w:val="%1-"/>
      <w:lvlJc w:val="left"/>
      <w:pPr>
        <w:ind w:left="2204" w:hanging="360"/>
      </w:pPr>
      <w:rPr>
        <w:rFonts w:hint="default"/>
      </w:rPr>
    </w:lvl>
    <w:lvl w:ilvl="1" w:tplc="04100019" w:tentative="1">
      <w:start w:val="1"/>
      <w:numFmt w:val="lowerLetter"/>
      <w:lvlText w:val="%2."/>
      <w:lvlJc w:val="left"/>
      <w:pPr>
        <w:ind w:left="2924" w:hanging="360"/>
      </w:pPr>
    </w:lvl>
    <w:lvl w:ilvl="2" w:tplc="0410001B" w:tentative="1">
      <w:start w:val="1"/>
      <w:numFmt w:val="lowerRoman"/>
      <w:lvlText w:val="%3."/>
      <w:lvlJc w:val="right"/>
      <w:pPr>
        <w:ind w:left="3644" w:hanging="180"/>
      </w:pPr>
    </w:lvl>
    <w:lvl w:ilvl="3" w:tplc="0410000F" w:tentative="1">
      <w:start w:val="1"/>
      <w:numFmt w:val="decimal"/>
      <w:lvlText w:val="%4."/>
      <w:lvlJc w:val="left"/>
      <w:pPr>
        <w:ind w:left="4364" w:hanging="360"/>
      </w:pPr>
    </w:lvl>
    <w:lvl w:ilvl="4" w:tplc="04100019" w:tentative="1">
      <w:start w:val="1"/>
      <w:numFmt w:val="lowerLetter"/>
      <w:lvlText w:val="%5."/>
      <w:lvlJc w:val="left"/>
      <w:pPr>
        <w:ind w:left="5084" w:hanging="360"/>
      </w:pPr>
    </w:lvl>
    <w:lvl w:ilvl="5" w:tplc="0410001B" w:tentative="1">
      <w:start w:val="1"/>
      <w:numFmt w:val="lowerRoman"/>
      <w:lvlText w:val="%6."/>
      <w:lvlJc w:val="right"/>
      <w:pPr>
        <w:ind w:left="5804" w:hanging="180"/>
      </w:pPr>
    </w:lvl>
    <w:lvl w:ilvl="6" w:tplc="0410000F" w:tentative="1">
      <w:start w:val="1"/>
      <w:numFmt w:val="decimal"/>
      <w:lvlText w:val="%7."/>
      <w:lvlJc w:val="left"/>
      <w:pPr>
        <w:ind w:left="6524" w:hanging="360"/>
      </w:pPr>
    </w:lvl>
    <w:lvl w:ilvl="7" w:tplc="04100019" w:tentative="1">
      <w:start w:val="1"/>
      <w:numFmt w:val="lowerLetter"/>
      <w:lvlText w:val="%8."/>
      <w:lvlJc w:val="left"/>
      <w:pPr>
        <w:ind w:left="7244" w:hanging="360"/>
      </w:pPr>
    </w:lvl>
    <w:lvl w:ilvl="8" w:tplc="0410001B" w:tentative="1">
      <w:start w:val="1"/>
      <w:numFmt w:val="lowerRoman"/>
      <w:lvlText w:val="%9."/>
      <w:lvlJc w:val="right"/>
      <w:pPr>
        <w:ind w:left="7964" w:hanging="180"/>
      </w:pPr>
    </w:lvl>
  </w:abstractNum>
  <w:abstractNum w:abstractNumId="26" w15:restartNumberingAfterBreak="0">
    <w:nsid w:val="7A340232"/>
    <w:multiLevelType w:val="hybridMultilevel"/>
    <w:tmpl w:val="67D6E5D4"/>
    <w:lvl w:ilvl="0" w:tplc="9E189ABA">
      <w:start w:val="1"/>
      <w:numFmt w:val="decimal"/>
      <w:lvlText w:val="%1."/>
      <w:lvlJc w:val="left"/>
      <w:pPr>
        <w:ind w:left="1353" w:hanging="360"/>
      </w:pPr>
      <w:rPr>
        <w:rFonts w:ascii="Calibri" w:eastAsia="Calibri" w:hAnsi="Calibri" w:hint="default"/>
        <w:sz w:val="24"/>
        <w:szCs w:val="24"/>
      </w:rPr>
    </w:lvl>
    <w:lvl w:ilvl="1" w:tplc="564E5AFC">
      <w:start w:val="1"/>
      <w:numFmt w:val="bullet"/>
      <w:lvlText w:val="•"/>
      <w:lvlJc w:val="left"/>
      <w:pPr>
        <w:ind w:left="1213" w:hanging="360"/>
      </w:pPr>
      <w:rPr>
        <w:rFonts w:hint="default"/>
      </w:rPr>
    </w:lvl>
    <w:lvl w:ilvl="2" w:tplc="DB0CE978">
      <w:start w:val="1"/>
      <w:numFmt w:val="bullet"/>
      <w:lvlText w:val="•"/>
      <w:lvlJc w:val="left"/>
      <w:pPr>
        <w:ind w:left="2214" w:hanging="360"/>
      </w:pPr>
      <w:rPr>
        <w:rFonts w:hint="default"/>
      </w:rPr>
    </w:lvl>
    <w:lvl w:ilvl="3" w:tplc="2E7EF820">
      <w:start w:val="1"/>
      <w:numFmt w:val="bullet"/>
      <w:lvlText w:val="•"/>
      <w:lvlJc w:val="left"/>
      <w:pPr>
        <w:ind w:left="3214" w:hanging="360"/>
      </w:pPr>
      <w:rPr>
        <w:rFonts w:hint="default"/>
      </w:rPr>
    </w:lvl>
    <w:lvl w:ilvl="4" w:tplc="9A66AD6C">
      <w:start w:val="1"/>
      <w:numFmt w:val="bullet"/>
      <w:lvlText w:val="•"/>
      <w:lvlJc w:val="left"/>
      <w:pPr>
        <w:ind w:left="4215" w:hanging="360"/>
      </w:pPr>
      <w:rPr>
        <w:rFonts w:hint="default"/>
      </w:rPr>
    </w:lvl>
    <w:lvl w:ilvl="5" w:tplc="8A3A357E">
      <w:start w:val="1"/>
      <w:numFmt w:val="bullet"/>
      <w:lvlText w:val="•"/>
      <w:lvlJc w:val="left"/>
      <w:pPr>
        <w:ind w:left="5216" w:hanging="360"/>
      </w:pPr>
      <w:rPr>
        <w:rFonts w:hint="default"/>
      </w:rPr>
    </w:lvl>
    <w:lvl w:ilvl="6" w:tplc="9FA04F44">
      <w:start w:val="1"/>
      <w:numFmt w:val="bullet"/>
      <w:lvlText w:val="•"/>
      <w:lvlJc w:val="left"/>
      <w:pPr>
        <w:ind w:left="6217" w:hanging="360"/>
      </w:pPr>
      <w:rPr>
        <w:rFonts w:hint="default"/>
      </w:rPr>
    </w:lvl>
    <w:lvl w:ilvl="7" w:tplc="7DD25D5C">
      <w:start w:val="1"/>
      <w:numFmt w:val="bullet"/>
      <w:lvlText w:val="•"/>
      <w:lvlJc w:val="left"/>
      <w:pPr>
        <w:ind w:left="7217" w:hanging="360"/>
      </w:pPr>
      <w:rPr>
        <w:rFonts w:hint="default"/>
      </w:rPr>
    </w:lvl>
    <w:lvl w:ilvl="8" w:tplc="13142988">
      <w:start w:val="1"/>
      <w:numFmt w:val="bullet"/>
      <w:lvlText w:val="•"/>
      <w:lvlJc w:val="left"/>
      <w:pPr>
        <w:ind w:left="8218" w:hanging="360"/>
      </w:pPr>
      <w:rPr>
        <w:rFonts w:hint="default"/>
      </w:rPr>
    </w:lvl>
  </w:abstractNum>
  <w:num w:numId="1">
    <w:abstractNumId w:val="15"/>
  </w:num>
  <w:num w:numId="2">
    <w:abstractNumId w:val="6"/>
  </w:num>
  <w:num w:numId="3">
    <w:abstractNumId w:val="17"/>
  </w:num>
  <w:num w:numId="4">
    <w:abstractNumId w:val="9"/>
  </w:num>
  <w:num w:numId="5">
    <w:abstractNumId w:val="8"/>
  </w:num>
  <w:num w:numId="6">
    <w:abstractNumId w:val="25"/>
  </w:num>
  <w:num w:numId="7">
    <w:abstractNumId w:val="14"/>
  </w:num>
  <w:num w:numId="8">
    <w:abstractNumId w:val="16"/>
  </w:num>
  <w:num w:numId="9">
    <w:abstractNumId w:val="3"/>
  </w:num>
  <w:num w:numId="10">
    <w:abstractNumId w:val="26"/>
  </w:num>
  <w:num w:numId="11">
    <w:abstractNumId w:val="10"/>
  </w:num>
  <w:num w:numId="12">
    <w:abstractNumId w:val="5"/>
  </w:num>
  <w:num w:numId="13">
    <w:abstractNumId w:val="0"/>
  </w:num>
  <w:num w:numId="14">
    <w:abstractNumId w:val="12"/>
  </w:num>
  <w:num w:numId="15">
    <w:abstractNumId w:val="21"/>
  </w:num>
  <w:num w:numId="16">
    <w:abstractNumId w:val="23"/>
  </w:num>
  <w:num w:numId="17">
    <w:abstractNumId w:val="4"/>
  </w:num>
  <w:num w:numId="18">
    <w:abstractNumId w:val="19"/>
  </w:num>
  <w:num w:numId="19">
    <w:abstractNumId w:val="18"/>
  </w:num>
  <w:num w:numId="20">
    <w:abstractNumId w:val="13"/>
  </w:num>
  <w:num w:numId="21">
    <w:abstractNumId w:val="2"/>
  </w:num>
  <w:num w:numId="22">
    <w:abstractNumId w:val="24"/>
  </w:num>
  <w:num w:numId="23">
    <w:abstractNumId w:val="7"/>
  </w:num>
  <w:num w:numId="24">
    <w:abstractNumId w:val="22"/>
  </w:num>
  <w:num w:numId="25">
    <w:abstractNumId w:val="1"/>
  </w:num>
  <w:num w:numId="26">
    <w:abstractNumId w:val="2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6A9"/>
    <w:rsid w:val="0002270C"/>
    <w:rsid w:val="000400EA"/>
    <w:rsid w:val="000415FE"/>
    <w:rsid w:val="00042020"/>
    <w:rsid w:val="0004746A"/>
    <w:rsid w:val="000607FD"/>
    <w:rsid w:val="00063C95"/>
    <w:rsid w:val="00066F69"/>
    <w:rsid w:val="00073D10"/>
    <w:rsid w:val="00076DBF"/>
    <w:rsid w:val="000A2125"/>
    <w:rsid w:val="000A27DB"/>
    <w:rsid w:val="000B6E5E"/>
    <w:rsid w:val="000C0F03"/>
    <w:rsid w:val="000C2F7D"/>
    <w:rsid w:val="000E13A6"/>
    <w:rsid w:val="00103380"/>
    <w:rsid w:val="001112B1"/>
    <w:rsid w:val="00121B03"/>
    <w:rsid w:val="001266BD"/>
    <w:rsid w:val="0013691E"/>
    <w:rsid w:val="00157AC0"/>
    <w:rsid w:val="00172997"/>
    <w:rsid w:val="0018138C"/>
    <w:rsid w:val="00190605"/>
    <w:rsid w:val="001A0B21"/>
    <w:rsid w:val="001C0873"/>
    <w:rsid w:val="001C7819"/>
    <w:rsid w:val="001C7BEA"/>
    <w:rsid w:val="001D0EF8"/>
    <w:rsid w:val="002018D7"/>
    <w:rsid w:val="00203B2E"/>
    <w:rsid w:val="00213719"/>
    <w:rsid w:val="00215608"/>
    <w:rsid w:val="002210EC"/>
    <w:rsid w:val="00231ED8"/>
    <w:rsid w:val="00234B27"/>
    <w:rsid w:val="002370A4"/>
    <w:rsid w:val="00252477"/>
    <w:rsid w:val="00262420"/>
    <w:rsid w:val="002731B2"/>
    <w:rsid w:val="00276417"/>
    <w:rsid w:val="00280F05"/>
    <w:rsid w:val="002A0301"/>
    <w:rsid w:val="002C6041"/>
    <w:rsid w:val="002D02FB"/>
    <w:rsid w:val="002D35C7"/>
    <w:rsid w:val="002E2928"/>
    <w:rsid w:val="002F4F33"/>
    <w:rsid w:val="00302890"/>
    <w:rsid w:val="00323797"/>
    <w:rsid w:val="0033015A"/>
    <w:rsid w:val="0033340A"/>
    <w:rsid w:val="003366F9"/>
    <w:rsid w:val="003422E5"/>
    <w:rsid w:val="003509DA"/>
    <w:rsid w:val="0035365E"/>
    <w:rsid w:val="003555DE"/>
    <w:rsid w:val="00366EB5"/>
    <w:rsid w:val="0036764B"/>
    <w:rsid w:val="00372647"/>
    <w:rsid w:val="00386460"/>
    <w:rsid w:val="003959C6"/>
    <w:rsid w:val="003A44AA"/>
    <w:rsid w:val="003A4B69"/>
    <w:rsid w:val="003B75DB"/>
    <w:rsid w:val="003F6B93"/>
    <w:rsid w:val="00410BB3"/>
    <w:rsid w:val="00423662"/>
    <w:rsid w:val="004326FF"/>
    <w:rsid w:val="004327C5"/>
    <w:rsid w:val="0044273C"/>
    <w:rsid w:val="00445929"/>
    <w:rsid w:val="00452669"/>
    <w:rsid w:val="004527E4"/>
    <w:rsid w:val="00453B75"/>
    <w:rsid w:val="004547EF"/>
    <w:rsid w:val="0047409A"/>
    <w:rsid w:val="00481705"/>
    <w:rsid w:val="004A25AD"/>
    <w:rsid w:val="004B2190"/>
    <w:rsid w:val="004B5623"/>
    <w:rsid w:val="004D05C5"/>
    <w:rsid w:val="004D1925"/>
    <w:rsid w:val="004D602A"/>
    <w:rsid w:val="004E1662"/>
    <w:rsid w:val="004E207A"/>
    <w:rsid w:val="004E77CA"/>
    <w:rsid w:val="00504940"/>
    <w:rsid w:val="0051104F"/>
    <w:rsid w:val="00511575"/>
    <w:rsid w:val="005167BE"/>
    <w:rsid w:val="00523731"/>
    <w:rsid w:val="00530E1B"/>
    <w:rsid w:val="005A634E"/>
    <w:rsid w:val="005B307E"/>
    <w:rsid w:val="005C1D8C"/>
    <w:rsid w:val="005C247E"/>
    <w:rsid w:val="005C354B"/>
    <w:rsid w:val="005C3E44"/>
    <w:rsid w:val="005C5D27"/>
    <w:rsid w:val="005E059A"/>
    <w:rsid w:val="005E3460"/>
    <w:rsid w:val="005E4B34"/>
    <w:rsid w:val="005E5A23"/>
    <w:rsid w:val="00606B1F"/>
    <w:rsid w:val="006100FE"/>
    <w:rsid w:val="00617308"/>
    <w:rsid w:val="0062410E"/>
    <w:rsid w:val="0063406F"/>
    <w:rsid w:val="0063609C"/>
    <w:rsid w:val="006541D5"/>
    <w:rsid w:val="00656B21"/>
    <w:rsid w:val="00656D9A"/>
    <w:rsid w:val="006666B9"/>
    <w:rsid w:val="00690CAE"/>
    <w:rsid w:val="006941F2"/>
    <w:rsid w:val="00696E9D"/>
    <w:rsid w:val="00697892"/>
    <w:rsid w:val="006A12A6"/>
    <w:rsid w:val="006A5276"/>
    <w:rsid w:val="006B62D2"/>
    <w:rsid w:val="006B6549"/>
    <w:rsid w:val="006C3ABC"/>
    <w:rsid w:val="006E26F2"/>
    <w:rsid w:val="006F228B"/>
    <w:rsid w:val="00702BF2"/>
    <w:rsid w:val="00703423"/>
    <w:rsid w:val="00714524"/>
    <w:rsid w:val="007170AC"/>
    <w:rsid w:val="00744A00"/>
    <w:rsid w:val="0074791B"/>
    <w:rsid w:val="007541A5"/>
    <w:rsid w:val="00755188"/>
    <w:rsid w:val="00755369"/>
    <w:rsid w:val="00763868"/>
    <w:rsid w:val="00772C5A"/>
    <w:rsid w:val="00781D2F"/>
    <w:rsid w:val="00785348"/>
    <w:rsid w:val="0079601C"/>
    <w:rsid w:val="007A4BDA"/>
    <w:rsid w:val="007B4BB5"/>
    <w:rsid w:val="007B5736"/>
    <w:rsid w:val="007C50BE"/>
    <w:rsid w:val="007D5BB3"/>
    <w:rsid w:val="008144AC"/>
    <w:rsid w:val="008161C0"/>
    <w:rsid w:val="00820176"/>
    <w:rsid w:val="00820D11"/>
    <w:rsid w:val="008373B1"/>
    <w:rsid w:val="00837688"/>
    <w:rsid w:val="00837F29"/>
    <w:rsid w:val="00841F78"/>
    <w:rsid w:val="00842DDC"/>
    <w:rsid w:val="00850440"/>
    <w:rsid w:val="00853FB0"/>
    <w:rsid w:val="008669BE"/>
    <w:rsid w:val="008920A5"/>
    <w:rsid w:val="008A4B06"/>
    <w:rsid w:val="008A5369"/>
    <w:rsid w:val="008A7EFC"/>
    <w:rsid w:val="008E0DE4"/>
    <w:rsid w:val="008E6727"/>
    <w:rsid w:val="008F6897"/>
    <w:rsid w:val="0090296E"/>
    <w:rsid w:val="009035D3"/>
    <w:rsid w:val="00904E55"/>
    <w:rsid w:val="00905017"/>
    <w:rsid w:val="00907FE9"/>
    <w:rsid w:val="009144C6"/>
    <w:rsid w:val="00923BA9"/>
    <w:rsid w:val="00951992"/>
    <w:rsid w:val="009700C4"/>
    <w:rsid w:val="00971624"/>
    <w:rsid w:val="009753BB"/>
    <w:rsid w:val="00995D0A"/>
    <w:rsid w:val="009B304E"/>
    <w:rsid w:val="009E545C"/>
    <w:rsid w:val="009F02DC"/>
    <w:rsid w:val="00A05EFB"/>
    <w:rsid w:val="00A10DFC"/>
    <w:rsid w:val="00A120E4"/>
    <w:rsid w:val="00A1407B"/>
    <w:rsid w:val="00A535A1"/>
    <w:rsid w:val="00A63D74"/>
    <w:rsid w:val="00A83FFA"/>
    <w:rsid w:val="00A84A0C"/>
    <w:rsid w:val="00A86893"/>
    <w:rsid w:val="00A9254D"/>
    <w:rsid w:val="00A9735A"/>
    <w:rsid w:val="00AB72FC"/>
    <w:rsid w:val="00AC08AC"/>
    <w:rsid w:val="00AC5176"/>
    <w:rsid w:val="00AC6352"/>
    <w:rsid w:val="00AE0C87"/>
    <w:rsid w:val="00AE5267"/>
    <w:rsid w:val="00B056D9"/>
    <w:rsid w:val="00B1119A"/>
    <w:rsid w:val="00B210C7"/>
    <w:rsid w:val="00B260BB"/>
    <w:rsid w:val="00B3315B"/>
    <w:rsid w:val="00B33361"/>
    <w:rsid w:val="00B37019"/>
    <w:rsid w:val="00B40B87"/>
    <w:rsid w:val="00B450ED"/>
    <w:rsid w:val="00B469FA"/>
    <w:rsid w:val="00B46E81"/>
    <w:rsid w:val="00B66E67"/>
    <w:rsid w:val="00B84636"/>
    <w:rsid w:val="00BA6512"/>
    <w:rsid w:val="00BC6D8E"/>
    <w:rsid w:val="00BD21CE"/>
    <w:rsid w:val="00BD4A42"/>
    <w:rsid w:val="00BF088A"/>
    <w:rsid w:val="00BF6B7A"/>
    <w:rsid w:val="00BF7CBA"/>
    <w:rsid w:val="00C179F4"/>
    <w:rsid w:val="00C31EA2"/>
    <w:rsid w:val="00C321CD"/>
    <w:rsid w:val="00C323B1"/>
    <w:rsid w:val="00C41B9D"/>
    <w:rsid w:val="00C538A0"/>
    <w:rsid w:val="00C5483D"/>
    <w:rsid w:val="00C57704"/>
    <w:rsid w:val="00C610B7"/>
    <w:rsid w:val="00C63C6A"/>
    <w:rsid w:val="00C74F3F"/>
    <w:rsid w:val="00C830CB"/>
    <w:rsid w:val="00C9288D"/>
    <w:rsid w:val="00CA36A9"/>
    <w:rsid w:val="00CB433A"/>
    <w:rsid w:val="00CC3A92"/>
    <w:rsid w:val="00CE25D4"/>
    <w:rsid w:val="00CF019F"/>
    <w:rsid w:val="00CF3C44"/>
    <w:rsid w:val="00CF7A97"/>
    <w:rsid w:val="00D01923"/>
    <w:rsid w:val="00D070DE"/>
    <w:rsid w:val="00D24BC5"/>
    <w:rsid w:val="00D33297"/>
    <w:rsid w:val="00D65FE4"/>
    <w:rsid w:val="00D660E9"/>
    <w:rsid w:val="00D67DA1"/>
    <w:rsid w:val="00D76101"/>
    <w:rsid w:val="00D77E39"/>
    <w:rsid w:val="00D82B13"/>
    <w:rsid w:val="00D95435"/>
    <w:rsid w:val="00D95A93"/>
    <w:rsid w:val="00DA5BD9"/>
    <w:rsid w:val="00DB3B86"/>
    <w:rsid w:val="00DC4582"/>
    <w:rsid w:val="00DD0171"/>
    <w:rsid w:val="00DD01BB"/>
    <w:rsid w:val="00DE50C1"/>
    <w:rsid w:val="00E31ACC"/>
    <w:rsid w:val="00E44BBE"/>
    <w:rsid w:val="00E83BED"/>
    <w:rsid w:val="00E9539B"/>
    <w:rsid w:val="00EE455B"/>
    <w:rsid w:val="00F05D1B"/>
    <w:rsid w:val="00F4761A"/>
    <w:rsid w:val="00F561C4"/>
    <w:rsid w:val="00F61B5B"/>
    <w:rsid w:val="00F62AA9"/>
    <w:rsid w:val="00F64591"/>
    <w:rsid w:val="00F67192"/>
    <w:rsid w:val="00F70ED9"/>
    <w:rsid w:val="00F72748"/>
    <w:rsid w:val="00F7501B"/>
    <w:rsid w:val="00FA6CCA"/>
    <w:rsid w:val="00FE1A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0C0B7F"/>
  <w15:docId w15:val="{11F65A0C-FDD8-4CD6-A5F0-A94ACCFAC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it-IT" w:eastAsia="it-IT"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C323B1"/>
    <w:pPr>
      <w:widowControl w:val="0"/>
    </w:pPr>
    <w:rPr>
      <w:rFonts w:ascii="Calibri" w:hAnsi="Calibri"/>
      <w:sz w:val="22"/>
      <w:szCs w:val="22"/>
      <w:lang w:eastAsia="en-US"/>
    </w:rPr>
  </w:style>
  <w:style w:type="paragraph" w:styleId="Titolo1">
    <w:name w:val="heading 1"/>
    <w:basedOn w:val="Normale"/>
    <w:link w:val="Titolo1Carattere"/>
    <w:uiPriority w:val="1"/>
    <w:qFormat/>
    <w:rsid w:val="00CA36A9"/>
    <w:pPr>
      <w:spacing w:before="16"/>
      <w:ind w:left="3338"/>
      <w:outlineLvl w:val="0"/>
    </w:pPr>
    <w:rPr>
      <w:b/>
      <w:bCs/>
      <w:sz w:val="28"/>
      <w:szCs w:val="28"/>
    </w:rPr>
  </w:style>
  <w:style w:type="paragraph" w:styleId="Titolo2">
    <w:name w:val="heading 2"/>
    <w:basedOn w:val="Normale"/>
    <w:next w:val="Normale"/>
    <w:link w:val="Titolo2Carattere"/>
    <w:uiPriority w:val="9"/>
    <w:qFormat/>
    <w:rsid w:val="006541D5"/>
    <w:pPr>
      <w:keepNext/>
      <w:keepLines/>
      <w:spacing w:before="200"/>
      <w:outlineLvl w:val="1"/>
    </w:pPr>
    <w:rPr>
      <w:rFonts w:ascii="Cambria" w:eastAsia="Times New Roman" w:hAnsi="Cambria"/>
      <w:b/>
      <w:bCs/>
      <w:color w:val="4F81BD"/>
      <w:sz w:val="26"/>
      <w:szCs w:val="26"/>
    </w:rPr>
  </w:style>
  <w:style w:type="paragraph" w:styleId="Titolo3">
    <w:name w:val="heading 3"/>
    <w:basedOn w:val="Normale"/>
    <w:next w:val="Normale"/>
    <w:link w:val="Titolo3Carattere"/>
    <w:uiPriority w:val="9"/>
    <w:qFormat/>
    <w:rsid w:val="002E2928"/>
    <w:pPr>
      <w:keepNext/>
      <w:keepLines/>
      <w:spacing w:before="200"/>
      <w:outlineLvl w:val="2"/>
    </w:pPr>
    <w:rPr>
      <w:rFonts w:ascii="Cambria" w:eastAsia="Times New Roman" w:hAnsi="Cambria"/>
      <w:b/>
      <w:bCs/>
      <w:color w:val="4F81BD"/>
    </w:rPr>
  </w:style>
  <w:style w:type="paragraph" w:styleId="Titolo4">
    <w:name w:val="heading 4"/>
    <w:basedOn w:val="Normale"/>
    <w:next w:val="Normale"/>
    <w:link w:val="Titolo4Carattere"/>
    <w:uiPriority w:val="9"/>
    <w:semiHidden/>
    <w:unhideWhenUsed/>
    <w:qFormat/>
    <w:rsid w:val="00BD21C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1"/>
    <w:rsid w:val="00CA36A9"/>
    <w:rPr>
      <w:rFonts w:ascii="Calibri" w:eastAsia="Calibri" w:hAnsi="Calibri" w:cs="Times New Roman"/>
      <w:b/>
      <w:bCs/>
      <w:sz w:val="28"/>
      <w:szCs w:val="28"/>
    </w:rPr>
  </w:style>
  <w:style w:type="paragraph" w:styleId="Corpotesto">
    <w:name w:val="Body Text"/>
    <w:basedOn w:val="Normale"/>
    <w:link w:val="CorpotestoCarattere"/>
    <w:uiPriority w:val="1"/>
    <w:qFormat/>
    <w:rsid w:val="00CA36A9"/>
    <w:pPr>
      <w:ind w:left="112"/>
    </w:pPr>
    <w:rPr>
      <w:sz w:val="24"/>
      <w:szCs w:val="24"/>
    </w:rPr>
  </w:style>
  <w:style w:type="character" w:customStyle="1" w:styleId="CorpotestoCarattere">
    <w:name w:val="Corpo testo Carattere"/>
    <w:link w:val="Corpotesto"/>
    <w:uiPriority w:val="1"/>
    <w:rsid w:val="00CA36A9"/>
    <w:rPr>
      <w:rFonts w:ascii="Calibri" w:eastAsia="Calibri" w:hAnsi="Calibri" w:cs="Times New Roman"/>
      <w:szCs w:val="24"/>
    </w:rPr>
  </w:style>
  <w:style w:type="paragraph" w:customStyle="1" w:styleId="TableParagraph">
    <w:name w:val="Table Paragraph"/>
    <w:basedOn w:val="Normale"/>
    <w:uiPriority w:val="1"/>
    <w:qFormat/>
    <w:rsid w:val="00CA36A9"/>
  </w:style>
  <w:style w:type="character" w:customStyle="1" w:styleId="Titolo2Carattere">
    <w:name w:val="Titolo 2 Carattere"/>
    <w:link w:val="Titolo2"/>
    <w:uiPriority w:val="9"/>
    <w:semiHidden/>
    <w:rsid w:val="006541D5"/>
    <w:rPr>
      <w:rFonts w:ascii="Cambria" w:eastAsia="Times New Roman" w:hAnsi="Cambria" w:cs="Times New Roman"/>
      <w:b/>
      <w:bCs/>
      <w:color w:val="4F81BD"/>
      <w:sz w:val="26"/>
      <w:szCs w:val="26"/>
    </w:rPr>
  </w:style>
  <w:style w:type="character" w:customStyle="1" w:styleId="Titolo3Carattere">
    <w:name w:val="Titolo 3 Carattere"/>
    <w:link w:val="Titolo3"/>
    <w:uiPriority w:val="9"/>
    <w:semiHidden/>
    <w:rsid w:val="002E2928"/>
    <w:rPr>
      <w:rFonts w:ascii="Cambria" w:eastAsia="Times New Roman" w:hAnsi="Cambria" w:cs="Times New Roman"/>
      <w:b/>
      <w:bCs/>
      <w:color w:val="4F81BD"/>
      <w:sz w:val="22"/>
    </w:rPr>
  </w:style>
  <w:style w:type="character" w:customStyle="1" w:styleId="qu">
    <w:name w:val="qu"/>
    <w:basedOn w:val="Carpredefinitoparagrafo"/>
    <w:rsid w:val="002E2928"/>
  </w:style>
  <w:style w:type="character" w:customStyle="1" w:styleId="gd">
    <w:name w:val="gd"/>
    <w:basedOn w:val="Carpredefinitoparagrafo"/>
    <w:rsid w:val="002E2928"/>
  </w:style>
  <w:style w:type="paragraph" w:customStyle="1" w:styleId="Elencoacolori-Colore11">
    <w:name w:val="Elenco a colori - Colore 11"/>
    <w:basedOn w:val="Normale"/>
    <w:uiPriority w:val="34"/>
    <w:qFormat/>
    <w:rsid w:val="007D5BB3"/>
    <w:pPr>
      <w:ind w:left="720"/>
      <w:contextualSpacing/>
    </w:pPr>
  </w:style>
  <w:style w:type="paragraph" w:styleId="NormaleWeb">
    <w:name w:val="Normal (Web)"/>
    <w:basedOn w:val="Normale"/>
    <w:uiPriority w:val="99"/>
    <w:semiHidden/>
    <w:unhideWhenUsed/>
    <w:rsid w:val="00763868"/>
    <w:pPr>
      <w:widowControl/>
      <w:spacing w:before="100" w:beforeAutospacing="1" w:after="100" w:afterAutospacing="1"/>
    </w:pPr>
    <w:rPr>
      <w:rFonts w:ascii="Times" w:hAnsi="Times"/>
      <w:sz w:val="20"/>
      <w:szCs w:val="20"/>
      <w:lang w:eastAsia="it-IT"/>
    </w:rPr>
  </w:style>
  <w:style w:type="paragraph" w:styleId="Intestazione">
    <w:name w:val="header"/>
    <w:basedOn w:val="Normale"/>
    <w:link w:val="IntestazioneCarattere"/>
    <w:uiPriority w:val="99"/>
    <w:unhideWhenUsed/>
    <w:rsid w:val="005C3E44"/>
    <w:pPr>
      <w:tabs>
        <w:tab w:val="center" w:pos="4819"/>
        <w:tab w:val="right" w:pos="9638"/>
      </w:tabs>
    </w:pPr>
  </w:style>
  <w:style w:type="character" w:customStyle="1" w:styleId="IntestazioneCarattere">
    <w:name w:val="Intestazione Carattere"/>
    <w:link w:val="Intestazione"/>
    <w:uiPriority w:val="99"/>
    <w:rsid w:val="005C3E44"/>
    <w:rPr>
      <w:rFonts w:ascii="Calibri" w:hAnsi="Calibri"/>
      <w:sz w:val="22"/>
      <w:szCs w:val="22"/>
      <w:lang w:eastAsia="en-US"/>
    </w:rPr>
  </w:style>
  <w:style w:type="paragraph" w:styleId="Pidipagina">
    <w:name w:val="footer"/>
    <w:basedOn w:val="Normale"/>
    <w:link w:val="PidipaginaCarattere"/>
    <w:uiPriority w:val="99"/>
    <w:unhideWhenUsed/>
    <w:rsid w:val="005C3E44"/>
    <w:pPr>
      <w:tabs>
        <w:tab w:val="center" w:pos="4819"/>
        <w:tab w:val="right" w:pos="9638"/>
      </w:tabs>
    </w:pPr>
  </w:style>
  <w:style w:type="character" w:customStyle="1" w:styleId="PidipaginaCarattere">
    <w:name w:val="Piè di pagina Carattere"/>
    <w:link w:val="Pidipagina"/>
    <w:uiPriority w:val="99"/>
    <w:rsid w:val="005C3E44"/>
    <w:rPr>
      <w:rFonts w:ascii="Calibri" w:hAnsi="Calibri"/>
      <w:sz w:val="22"/>
      <w:szCs w:val="22"/>
      <w:lang w:eastAsia="en-US"/>
    </w:rPr>
  </w:style>
  <w:style w:type="paragraph" w:styleId="Testofumetto">
    <w:name w:val="Balloon Text"/>
    <w:basedOn w:val="Normale"/>
    <w:link w:val="TestofumettoCarattere"/>
    <w:uiPriority w:val="99"/>
    <w:semiHidden/>
    <w:unhideWhenUsed/>
    <w:rsid w:val="0082017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20176"/>
    <w:rPr>
      <w:rFonts w:ascii="Tahoma" w:hAnsi="Tahoma" w:cs="Tahoma"/>
      <w:sz w:val="16"/>
      <w:szCs w:val="16"/>
      <w:lang w:eastAsia="en-US"/>
    </w:rPr>
  </w:style>
  <w:style w:type="paragraph" w:styleId="Paragrafoelenco">
    <w:name w:val="List Paragraph"/>
    <w:basedOn w:val="Normale"/>
    <w:uiPriority w:val="1"/>
    <w:qFormat/>
    <w:rsid w:val="00386460"/>
    <w:pPr>
      <w:autoSpaceDE w:val="0"/>
      <w:autoSpaceDN w:val="0"/>
      <w:spacing w:before="64"/>
      <w:ind w:left="470" w:hanging="358"/>
    </w:pPr>
    <w:rPr>
      <w:rFonts w:ascii="Arial MT" w:eastAsia="Arial MT" w:hAnsi="Arial MT" w:cs="Arial MT"/>
    </w:rPr>
  </w:style>
  <w:style w:type="character" w:customStyle="1" w:styleId="Titolo4Carattere">
    <w:name w:val="Titolo 4 Carattere"/>
    <w:basedOn w:val="Carpredefinitoparagrafo"/>
    <w:link w:val="Titolo4"/>
    <w:uiPriority w:val="9"/>
    <w:semiHidden/>
    <w:rsid w:val="00BD21CE"/>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556035">
      <w:bodyDiv w:val="1"/>
      <w:marLeft w:val="0"/>
      <w:marRight w:val="0"/>
      <w:marTop w:val="0"/>
      <w:marBottom w:val="0"/>
      <w:divBdr>
        <w:top w:val="none" w:sz="0" w:space="0" w:color="auto"/>
        <w:left w:val="none" w:sz="0" w:space="0" w:color="auto"/>
        <w:bottom w:val="none" w:sz="0" w:space="0" w:color="auto"/>
        <w:right w:val="none" w:sz="0" w:space="0" w:color="auto"/>
      </w:divBdr>
      <w:divsChild>
        <w:div w:id="351154585">
          <w:marLeft w:val="0"/>
          <w:marRight w:val="0"/>
          <w:marTop w:val="0"/>
          <w:marBottom w:val="0"/>
          <w:divBdr>
            <w:top w:val="none" w:sz="0" w:space="0" w:color="auto"/>
            <w:left w:val="none" w:sz="0" w:space="0" w:color="auto"/>
            <w:bottom w:val="none" w:sz="0" w:space="0" w:color="auto"/>
            <w:right w:val="none" w:sz="0" w:space="0" w:color="auto"/>
          </w:divBdr>
          <w:divsChild>
            <w:div w:id="1875116293">
              <w:marLeft w:val="0"/>
              <w:marRight w:val="0"/>
              <w:marTop w:val="0"/>
              <w:marBottom w:val="0"/>
              <w:divBdr>
                <w:top w:val="none" w:sz="0" w:space="0" w:color="auto"/>
                <w:left w:val="none" w:sz="0" w:space="0" w:color="auto"/>
                <w:bottom w:val="none" w:sz="0" w:space="0" w:color="auto"/>
                <w:right w:val="none" w:sz="0" w:space="0" w:color="auto"/>
              </w:divBdr>
            </w:div>
          </w:divsChild>
        </w:div>
        <w:div w:id="1103305013">
          <w:marLeft w:val="0"/>
          <w:marRight w:val="0"/>
          <w:marTop w:val="0"/>
          <w:marBottom w:val="0"/>
          <w:divBdr>
            <w:top w:val="none" w:sz="0" w:space="0" w:color="auto"/>
            <w:left w:val="none" w:sz="0" w:space="0" w:color="auto"/>
            <w:bottom w:val="none" w:sz="0" w:space="0" w:color="auto"/>
            <w:right w:val="none" w:sz="0" w:space="0" w:color="auto"/>
          </w:divBdr>
          <w:divsChild>
            <w:div w:id="166921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609681">
      <w:bodyDiv w:val="1"/>
      <w:marLeft w:val="0"/>
      <w:marRight w:val="0"/>
      <w:marTop w:val="0"/>
      <w:marBottom w:val="0"/>
      <w:divBdr>
        <w:top w:val="none" w:sz="0" w:space="0" w:color="auto"/>
        <w:left w:val="none" w:sz="0" w:space="0" w:color="auto"/>
        <w:bottom w:val="none" w:sz="0" w:space="0" w:color="auto"/>
        <w:right w:val="none" w:sz="0" w:space="0" w:color="auto"/>
      </w:divBdr>
      <w:divsChild>
        <w:div w:id="503473045">
          <w:marLeft w:val="0"/>
          <w:marRight w:val="0"/>
          <w:marTop w:val="0"/>
          <w:marBottom w:val="0"/>
          <w:divBdr>
            <w:top w:val="none" w:sz="0" w:space="0" w:color="auto"/>
            <w:left w:val="none" w:sz="0" w:space="0" w:color="auto"/>
            <w:bottom w:val="none" w:sz="0" w:space="0" w:color="auto"/>
            <w:right w:val="none" w:sz="0" w:space="0" w:color="auto"/>
          </w:divBdr>
          <w:divsChild>
            <w:div w:id="1147893709">
              <w:marLeft w:val="0"/>
              <w:marRight w:val="0"/>
              <w:marTop w:val="0"/>
              <w:marBottom w:val="0"/>
              <w:divBdr>
                <w:top w:val="none" w:sz="0" w:space="0" w:color="auto"/>
                <w:left w:val="none" w:sz="0" w:space="0" w:color="auto"/>
                <w:bottom w:val="none" w:sz="0" w:space="0" w:color="auto"/>
                <w:right w:val="none" w:sz="0" w:space="0" w:color="auto"/>
              </w:divBdr>
            </w:div>
          </w:divsChild>
        </w:div>
        <w:div w:id="593128217">
          <w:marLeft w:val="0"/>
          <w:marRight w:val="0"/>
          <w:marTop w:val="0"/>
          <w:marBottom w:val="0"/>
          <w:divBdr>
            <w:top w:val="none" w:sz="0" w:space="0" w:color="auto"/>
            <w:left w:val="none" w:sz="0" w:space="0" w:color="auto"/>
            <w:bottom w:val="none" w:sz="0" w:space="0" w:color="auto"/>
            <w:right w:val="none" w:sz="0" w:space="0" w:color="auto"/>
          </w:divBdr>
          <w:divsChild>
            <w:div w:id="3449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4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1712</Words>
  <Characters>9762</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Donatella</dc:creator>
  <cp:lastModifiedBy>User</cp:lastModifiedBy>
  <cp:revision>2</cp:revision>
  <dcterms:created xsi:type="dcterms:W3CDTF">2024-01-27T07:18:00Z</dcterms:created>
  <dcterms:modified xsi:type="dcterms:W3CDTF">2024-01-27T07:18:00Z</dcterms:modified>
</cp:coreProperties>
</file>